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019" w:rsidRPr="00117019" w:rsidRDefault="00117019" w:rsidP="00117019">
      <w:pPr>
        <w:spacing w:after="0"/>
        <w:ind w:left="-709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17019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117019" w:rsidRPr="00117019" w:rsidRDefault="00117019" w:rsidP="00117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17019">
        <w:rPr>
          <w:rFonts w:ascii="Times New Roman" w:hAnsi="Times New Roman" w:cs="Times New Roman"/>
          <w:sz w:val="24"/>
          <w:szCs w:val="24"/>
        </w:rPr>
        <w:t>Тацинская</w:t>
      </w:r>
      <w:proofErr w:type="spellEnd"/>
      <w:r w:rsidRPr="00117019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 №3</w:t>
      </w:r>
    </w:p>
    <w:p w:rsidR="00117019" w:rsidRPr="00117019" w:rsidRDefault="00117019" w:rsidP="00117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7019" w:rsidRPr="00117019" w:rsidRDefault="00117019" w:rsidP="00117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7019">
        <w:rPr>
          <w:rFonts w:ascii="Times New Roman" w:hAnsi="Times New Roman" w:cs="Times New Roman"/>
          <w:sz w:val="24"/>
          <w:szCs w:val="24"/>
        </w:rPr>
        <w:t>«Утверждаю»</w:t>
      </w:r>
    </w:p>
    <w:p w:rsidR="00117019" w:rsidRPr="00117019" w:rsidRDefault="00117019" w:rsidP="00117019">
      <w:pPr>
        <w:tabs>
          <w:tab w:val="left" w:pos="11206"/>
          <w:tab w:val="right" w:pos="147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7019">
        <w:rPr>
          <w:rFonts w:ascii="Times New Roman" w:hAnsi="Times New Roman" w:cs="Times New Roman"/>
          <w:sz w:val="24"/>
          <w:szCs w:val="24"/>
        </w:rPr>
        <w:tab/>
        <w:t xml:space="preserve"> Директор МБОУ ТСОШ №3</w:t>
      </w:r>
    </w:p>
    <w:p w:rsidR="00117019" w:rsidRPr="00117019" w:rsidRDefault="00117019" w:rsidP="00117019">
      <w:pPr>
        <w:tabs>
          <w:tab w:val="left" w:pos="11349"/>
          <w:tab w:val="right" w:pos="1474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170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17019">
        <w:rPr>
          <w:rFonts w:ascii="Times New Roman" w:hAnsi="Times New Roman" w:cs="Times New Roman"/>
          <w:sz w:val="24"/>
          <w:szCs w:val="24"/>
        </w:rPr>
        <w:t xml:space="preserve"> Приказ от </w:t>
      </w:r>
      <w:r w:rsidR="007558C2">
        <w:rPr>
          <w:rFonts w:ascii="Times New Roman" w:hAnsi="Times New Roman" w:cs="Times New Roman"/>
          <w:sz w:val="24"/>
          <w:szCs w:val="24"/>
        </w:rPr>
        <w:t>29</w:t>
      </w:r>
      <w:r w:rsidR="00E86827">
        <w:rPr>
          <w:rFonts w:ascii="Times New Roman" w:hAnsi="Times New Roman" w:cs="Times New Roman"/>
          <w:sz w:val="24"/>
          <w:szCs w:val="24"/>
        </w:rPr>
        <w:t>.0</w:t>
      </w:r>
      <w:r w:rsidR="007558C2">
        <w:rPr>
          <w:rFonts w:ascii="Times New Roman" w:hAnsi="Times New Roman" w:cs="Times New Roman"/>
          <w:sz w:val="24"/>
          <w:szCs w:val="24"/>
        </w:rPr>
        <w:t>8</w:t>
      </w:r>
      <w:r w:rsidRPr="00117019">
        <w:rPr>
          <w:rFonts w:ascii="Times New Roman" w:hAnsi="Times New Roman" w:cs="Times New Roman"/>
          <w:sz w:val="24"/>
          <w:szCs w:val="24"/>
        </w:rPr>
        <w:t>.201</w:t>
      </w:r>
      <w:r w:rsidR="001127C6">
        <w:rPr>
          <w:rFonts w:ascii="Times New Roman" w:hAnsi="Times New Roman" w:cs="Times New Roman"/>
          <w:sz w:val="24"/>
          <w:szCs w:val="24"/>
        </w:rPr>
        <w:t>9</w:t>
      </w:r>
      <w:r w:rsidR="00E86827">
        <w:rPr>
          <w:rFonts w:ascii="Times New Roman" w:hAnsi="Times New Roman" w:cs="Times New Roman"/>
          <w:sz w:val="24"/>
          <w:szCs w:val="24"/>
        </w:rPr>
        <w:t>г. №</w:t>
      </w:r>
      <w:r w:rsidR="007558C2">
        <w:rPr>
          <w:rFonts w:ascii="Times New Roman" w:hAnsi="Times New Roman" w:cs="Times New Roman"/>
          <w:sz w:val="24"/>
          <w:szCs w:val="24"/>
        </w:rPr>
        <w:t>9</w:t>
      </w:r>
      <w:r w:rsidR="00551C1D">
        <w:rPr>
          <w:rFonts w:ascii="Times New Roman" w:hAnsi="Times New Roman" w:cs="Times New Roman"/>
          <w:sz w:val="24"/>
          <w:szCs w:val="24"/>
        </w:rPr>
        <w:t>5</w:t>
      </w:r>
      <w:r w:rsidRPr="001170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17019" w:rsidRPr="00117019" w:rsidRDefault="00117019" w:rsidP="0011701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17019">
        <w:rPr>
          <w:rFonts w:ascii="Times New Roman" w:hAnsi="Times New Roman" w:cs="Times New Roman"/>
          <w:sz w:val="24"/>
          <w:szCs w:val="24"/>
        </w:rPr>
        <w:t>_____________</w:t>
      </w:r>
      <w:proofErr w:type="spellStart"/>
      <w:r w:rsidRPr="00117019">
        <w:rPr>
          <w:rFonts w:ascii="Times New Roman" w:hAnsi="Times New Roman" w:cs="Times New Roman"/>
          <w:sz w:val="24"/>
          <w:szCs w:val="24"/>
        </w:rPr>
        <w:t>В.Н.Мирнов</w:t>
      </w:r>
      <w:proofErr w:type="spellEnd"/>
    </w:p>
    <w:p w:rsidR="00117019" w:rsidRPr="00117019" w:rsidRDefault="00117019" w:rsidP="00117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7019" w:rsidRPr="00117019" w:rsidRDefault="00117019" w:rsidP="00117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17019" w:rsidRPr="007D1757" w:rsidRDefault="00117019" w:rsidP="00117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57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117019" w:rsidRPr="007D1757" w:rsidRDefault="00117019" w:rsidP="001170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757">
        <w:rPr>
          <w:rFonts w:ascii="Times New Roman" w:hAnsi="Times New Roman" w:cs="Times New Roman"/>
          <w:b/>
          <w:sz w:val="28"/>
          <w:szCs w:val="28"/>
          <w:u w:val="single"/>
        </w:rPr>
        <w:t>ПО   ОБЩЕСТВОЗНАНИЮ</w:t>
      </w:r>
    </w:p>
    <w:p w:rsidR="00117019" w:rsidRPr="00117019" w:rsidRDefault="00117019" w:rsidP="00117019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 w:rsidRPr="00117019">
        <w:rPr>
          <w:rFonts w:ascii="Times New Roman" w:hAnsi="Times New Roman" w:cs="Times New Roman"/>
          <w:sz w:val="24"/>
          <w:szCs w:val="24"/>
        </w:rPr>
        <w:t>Уровень общего образования (класс)</w:t>
      </w:r>
    </w:p>
    <w:p w:rsidR="00117019" w:rsidRPr="007D1757" w:rsidRDefault="00117019" w:rsidP="00117019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1757">
        <w:rPr>
          <w:rFonts w:ascii="Times New Roman" w:hAnsi="Times New Roman" w:cs="Times New Roman"/>
          <w:b/>
          <w:sz w:val="28"/>
          <w:szCs w:val="28"/>
        </w:rPr>
        <w:t xml:space="preserve">ОСНОВНОГО ОБЩЕГО ОБРАЗОВАНИЯ В </w:t>
      </w:r>
      <w:r w:rsidRPr="001127C6">
        <w:rPr>
          <w:rFonts w:ascii="Times New Roman" w:hAnsi="Times New Roman" w:cs="Times New Roman"/>
          <w:b/>
          <w:sz w:val="40"/>
          <w:szCs w:val="40"/>
        </w:rPr>
        <w:t>8</w:t>
      </w:r>
      <w:r w:rsidRPr="007D1757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</w:p>
    <w:p w:rsidR="00117019" w:rsidRPr="00117019" w:rsidRDefault="00117019" w:rsidP="00117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17019">
        <w:rPr>
          <w:rFonts w:ascii="Times New Roman" w:hAnsi="Times New Roman" w:cs="Times New Roman"/>
          <w:sz w:val="24"/>
          <w:szCs w:val="24"/>
        </w:rPr>
        <w:t>(начальное общее, основное общее, среднее общее образование с указанием класса)</w:t>
      </w:r>
    </w:p>
    <w:p w:rsidR="00117019" w:rsidRPr="00117019" w:rsidRDefault="00117019" w:rsidP="0011701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17019">
        <w:rPr>
          <w:rFonts w:ascii="Times New Roman" w:hAnsi="Times New Roman" w:cs="Times New Roman"/>
          <w:sz w:val="24"/>
          <w:szCs w:val="24"/>
        </w:rPr>
        <w:t xml:space="preserve">Количество часов в неделю – </w:t>
      </w:r>
      <w:r w:rsidRPr="00117019">
        <w:rPr>
          <w:rFonts w:ascii="Times New Roman" w:hAnsi="Times New Roman" w:cs="Times New Roman"/>
          <w:sz w:val="24"/>
          <w:szCs w:val="24"/>
          <w:u w:val="single"/>
        </w:rPr>
        <w:t>1ч</w:t>
      </w:r>
      <w:r w:rsidRPr="00117019">
        <w:rPr>
          <w:rFonts w:ascii="Times New Roman" w:hAnsi="Times New Roman" w:cs="Times New Roman"/>
          <w:sz w:val="24"/>
          <w:szCs w:val="24"/>
        </w:rPr>
        <w:t xml:space="preserve">, за год  </w:t>
      </w:r>
      <w:r w:rsidRPr="00117019">
        <w:rPr>
          <w:rFonts w:ascii="Times New Roman" w:hAnsi="Times New Roman" w:cs="Times New Roman"/>
          <w:sz w:val="24"/>
          <w:szCs w:val="24"/>
          <w:u w:val="single"/>
        </w:rPr>
        <w:t>3</w:t>
      </w:r>
      <w:r w:rsidR="00B0373B">
        <w:rPr>
          <w:rFonts w:ascii="Times New Roman" w:hAnsi="Times New Roman" w:cs="Times New Roman"/>
          <w:sz w:val="24"/>
          <w:szCs w:val="24"/>
          <w:u w:val="single"/>
        </w:rPr>
        <w:t>5</w:t>
      </w:r>
      <w:r w:rsidRPr="0011701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117019">
        <w:rPr>
          <w:rFonts w:ascii="Times New Roman" w:hAnsi="Times New Roman" w:cs="Times New Roman"/>
          <w:sz w:val="24"/>
          <w:szCs w:val="24"/>
        </w:rPr>
        <w:t>час</w:t>
      </w:r>
      <w:r w:rsidR="00B0373B">
        <w:rPr>
          <w:rFonts w:ascii="Times New Roman" w:hAnsi="Times New Roman" w:cs="Times New Roman"/>
          <w:sz w:val="24"/>
          <w:szCs w:val="24"/>
        </w:rPr>
        <w:t>ов</w:t>
      </w:r>
    </w:p>
    <w:p w:rsidR="00117019" w:rsidRPr="00F72E97" w:rsidRDefault="00117019" w:rsidP="0011701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7019">
        <w:rPr>
          <w:rFonts w:ascii="Times New Roman" w:hAnsi="Times New Roman" w:cs="Times New Roman"/>
          <w:sz w:val="24"/>
          <w:szCs w:val="24"/>
        </w:rPr>
        <w:t xml:space="preserve">Учитель  </w:t>
      </w:r>
      <w:proofErr w:type="spellStart"/>
      <w:r w:rsidR="001127C6">
        <w:rPr>
          <w:rFonts w:ascii="Times New Roman" w:hAnsi="Times New Roman" w:cs="Times New Roman"/>
          <w:sz w:val="24"/>
          <w:szCs w:val="24"/>
          <w:u w:val="single"/>
        </w:rPr>
        <w:t>Польшенская</w:t>
      </w:r>
      <w:proofErr w:type="spellEnd"/>
      <w:r w:rsidR="00551C1D" w:rsidRPr="00551C1D">
        <w:rPr>
          <w:rFonts w:ascii="Times New Roman" w:hAnsi="Times New Roman" w:cs="Times New Roman"/>
          <w:sz w:val="24"/>
          <w:szCs w:val="24"/>
          <w:u w:val="single"/>
        </w:rPr>
        <w:t xml:space="preserve"> Оксана </w:t>
      </w:r>
      <w:r w:rsidR="001127C6">
        <w:rPr>
          <w:rFonts w:ascii="Times New Roman" w:hAnsi="Times New Roman" w:cs="Times New Roman"/>
          <w:sz w:val="24"/>
          <w:szCs w:val="24"/>
          <w:u w:val="single"/>
        </w:rPr>
        <w:t>Федо</w:t>
      </w:r>
      <w:r w:rsidR="00551C1D" w:rsidRPr="00551C1D">
        <w:rPr>
          <w:rFonts w:ascii="Times New Roman" w:hAnsi="Times New Roman" w:cs="Times New Roman"/>
          <w:sz w:val="24"/>
          <w:szCs w:val="24"/>
          <w:u w:val="single"/>
        </w:rPr>
        <w:t>ровна</w:t>
      </w:r>
    </w:p>
    <w:p w:rsidR="00117019" w:rsidRPr="00117019" w:rsidRDefault="00117019" w:rsidP="0011701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E6FB0" w:rsidRPr="00426831" w:rsidRDefault="00117019" w:rsidP="003E6FB0">
      <w:pPr>
        <w:tabs>
          <w:tab w:val="left" w:pos="284"/>
          <w:tab w:val="left" w:pos="993"/>
        </w:tabs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7019"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ФГОС с учётом </w:t>
      </w:r>
      <w:r w:rsidR="003E6FB0" w:rsidRPr="0042683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</w:t>
      </w:r>
      <w:r w:rsidR="007D1757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3E6FB0" w:rsidRPr="0042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по учебным предметам. Обществознание 5-9</w:t>
      </w:r>
      <w:r w:rsidR="003E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классы. М., «Просвещение», 2015</w:t>
      </w:r>
      <w:r w:rsidR="003E6FB0" w:rsidRPr="0042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  <w:r w:rsidR="003E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D1757" w:rsidRPr="00426831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Боголюбов</w:t>
      </w:r>
      <w:r w:rsidR="007D17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E6FB0" w:rsidRPr="0042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программы. Обществознание. Предметная линия учебников  под редакцией Л.Н. Боголюбова, 5-9 классы, М., «Просвещение», </w:t>
      </w:r>
      <w:r w:rsidR="003E6FB0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0D714A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3E6FB0" w:rsidRPr="004268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117019" w:rsidRDefault="00117019" w:rsidP="00117019">
      <w:pPr>
        <w:jc w:val="center"/>
        <w:rPr>
          <w:sz w:val="16"/>
          <w:szCs w:val="16"/>
        </w:rPr>
      </w:pPr>
    </w:p>
    <w:p w:rsidR="007558C2" w:rsidRDefault="007558C2" w:rsidP="00117019">
      <w:pPr>
        <w:jc w:val="center"/>
        <w:rPr>
          <w:sz w:val="16"/>
          <w:szCs w:val="16"/>
        </w:rPr>
      </w:pPr>
    </w:p>
    <w:p w:rsidR="00117019" w:rsidRDefault="00117019" w:rsidP="00117019">
      <w:pPr>
        <w:jc w:val="center"/>
        <w:rPr>
          <w:sz w:val="16"/>
          <w:szCs w:val="16"/>
        </w:rPr>
      </w:pPr>
    </w:p>
    <w:p w:rsidR="00117019" w:rsidRDefault="00117019" w:rsidP="00117019">
      <w:pPr>
        <w:jc w:val="center"/>
        <w:rPr>
          <w:sz w:val="16"/>
          <w:szCs w:val="16"/>
        </w:rPr>
      </w:pPr>
    </w:p>
    <w:p w:rsidR="00117019" w:rsidRDefault="00117019" w:rsidP="00117019">
      <w:pPr>
        <w:jc w:val="center"/>
      </w:pPr>
    </w:p>
    <w:p w:rsidR="007D1757" w:rsidRDefault="007D1757" w:rsidP="00117019">
      <w:pPr>
        <w:jc w:val="center"/>
      </w:pPr>
    </w:p>
    <w:p w:rsidR="00117019" w:rsidRPr="00117019" w:rsidRDefault="00117019" w:rsidP="00117019">
      <w:pPr>
        <w:spacing w:after="0"/>
        <w:jc w:val="center"/>
        <w:rPr>
          <w:rFonts w:ascii="Times New Roman" w:hAnsi="Times New Roman" w:cs="Times New Roman"/>
        </w:rPr>
      </w:pPr>
      <w:r w:rsidRPr="00117019">
        <w:rPr>
          <w:rFonts w:ascii="Times New Roman" w:hAnsi="Times New Roman" w:cs="Times New Roman"/>
        </w:rPr>
        <w:t xml:space="preserve">Ст. </w:t>
      </w:r>
      <w:proofErr w:type="spellStart"/>
      <w:r w:rsidRPr="00117019">
        <w:rPr>
          <w:rFonts w:ascii="Times New Roman" w:hAnsi="Times New Roman" w:cs="Times New Roman"/>
        </w:rPr>
        <w:t>Тацинская</w:t>
      </w:r>
      <w:proofErr w:type="spellEnd"/>
    </w:p>
    <w:p w:rsidR="00117019" w:rsidRDefault="00117019" w:rsidP="00117019">
      <w:pPr>
        <w:spacing w:after="0"/>
        <w:jc w:val="center"/>
        <w:rPr>
          <w:rFonts w:ascii="Times New Roman" w:hAnsi="Times New Roman" w:cs="Times New Roman"/>
        </w:rPr>
      </w:pPr>
      <w:r w:rsidRPr="00117019">
        <w:rPr>
          <w:rFonts w:ascii="Times New Roman" w:hAnsi="Times New Roman" w:cs="Times New Roman"/>
        </w:rPr>
        <w:t>201</w:t>
      </w:r>
      <w:r w:rsidR="001127C6">
        <w:rPr>
          <w:rFonts w:ascii="Times New Roman" w:hAnsi="Times New Roman" w:cs="Times New Roman"/>
        </w:rPr>
        <w:t>9</w:t>
      </w:r>
      <w:r w:rsidRPr="00117019">
        <w:rPr>
          <w:rFonts w:ascii="Times New Roman" w:hAnsi="Times New Roman" w:cs="Times New Roman"/>
        </w:rPr>
        <w:t>-</w:t>
      </w:r>
      <w:r w:rsidR="00F72E97">
        <w:rPr>
          <w:rFonts w:ascii="Times New Roman" w:hAnsi="Times New Roman" w:cs="Times New Roman"/>
        </w:rPr>
        <w:t xml:space="preserve"> 20</w:t>
      </w:r>
      <w:r w:rsidR="001127C6">
        <w:rPr>
          <w:rFonts w:ascii="Times New Roman" w:hAnsi="Times New Roman" w:cs="Times New Roman"/>
        </w:rPr>
        <w:t>20</w:t>
      </w:r>
      <w:r w:rsidR="00F72E97">
        <w:rPr>
          <w:rFonts w:ascii="Times New Roman" w:hAnsi="Times New Roman" w:cs="Times New Roman"/>
        </w:rPr>
        <w:t xml:space="preserve"> </w:t>
      </w:r>
      <w:r w:rsidRPr="00117019">
        <w:rPr>
          <w:rFonts w:ascii="Times New Roman" w:hAnsi="Times New Roman" w:cs="Times New Roman"/>
        </w:rPr>
        <w:t xml:space="preserve"> учебный  год</w:t>
      </w:r>
    </w:p>
    <w:p w:rsidR="00427D04" w:rsidRPr="00117019" w:rsidRDefault="00427D04" w:rsidP="00117019">
      <w:pPr>
        <w:spacing w:after="0"/>
        <w:jc w:val="center"/>
        <w:rPr>
          <w:rFonts w:ascii="Times New Roman" w:hAnsi="Times New Roman" w:cs="Times New Roman"/>
        </w:rPr>
      </w:pPr>
    </w:p>
    <w:p w:rsidR="00117019" w:rsidRDefault="00117019" w:rsidP="00117019">
      <w:pPr>
        <w:pStyle w:val="a3"/>
        <w:spacing w:before="0" w:beforeAutospacing="0" w:after="0" w:afterAutospacing="0"/>
        <w:jc w:val="center"/>
        <w:rPr>
          <w:b/>
          <w:bCs/>
          <w:sz w:val="18"/>
          <w:szCs w:val="18"/>
        </w:rPr>
      </w:pPr>
    </w:p>
    <w:p w:rsidR="00827448" w:rsidRPr="00B8430E" w:rsidRDefault="007D46F8" w:rsidP="00AD0A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1</w:t>
      </w:r>
      <w:r w:rsidR="00827448" w:rsidRPr="00B8430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 Планируемые результаты ОСВОЕНИя УЧЕБНОГО предмета</w:t>
      </w:r>
    </w:p>
    <w:p w:rsidR="00827448" w:rsidRPr="00B8430E" w:rsidRDefault="00827448" w:rsidP="00827448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Предметные результаты:</w:t>
      </w: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827448" w:rsidRPr="00B8430E" w:rsidRDefault="00827448" w:rsidP="0034065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поиск и критическую оценку информации;</w:t>
      </w:r>
    </w:p>
    <w:p w:rsidR="00827448" w:rsidRPr="00B8430E" w:rsidRDefault="00827448" w:rsidP="0034065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систематизировать обществоведческую информацию и представлять её в виде текста, таблицы, схемы;</w:t>
      </w:r>
    </w:p>
    <w:p w:rsidR="00827448" w:rsidRPr="00B8430E" w:rsidRDefault="00827448" w:rsidP="0034065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обобщать, группировать, сравнивать факты, явления и понятия;</w:t>
      </w:r>
    </w:p>
    <w:p w:rsidR="00116040" w:rsidRPr="003B0FA2" w:rsidRDefault="00827448" w:rsidP="00340659">
      <w:pPr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причинно-следственные связи;</w:t>
      </w:r>
      <w:r w:rsidR="003B0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B0FA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определять и объяснять другим людям своё отношение к общественным нормам;</w:t>
      </w:r>
    </w:p>
    <w:p w:rsidR="00116040" w:rsidRPr="00B8430E" w:rsidRDefault="00827448" w:rsidP="00340659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решения в ответственных ситуациях и не бояться отвечать за свои поступки;</w:t>
      </w:r>
    </w:p>
    <w:p w:rsidR="00116040" w:rsidRPr="00B8430E" w:rsidRDefault="00827448" w:rsidP="00340659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договариваться с людьми, преодолевать конфликты;</w:t>
      </w:r>
    </w:p>
    <w:p w:rsidR="00827448" w:rsidRPr="00B8430E" w:rsidRDefault="00827448" w:rsidP="00340659">
      <w:pPr>
        <w:pStyle w:val="a4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успешно решать жизненные задачи в разных сферах общественных отношений.</w:t>
      </w:r>
    </w:p>
    <w:p w:rsidR="00827448" w:rsidRPr="00AD0A68" w:rsidRDefault="00827448" w:rsidP="0034065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</w:pPr>
      <w:proofErr w:type="spellStart"/>
      <w:r w:rsidRPr="00AD0A68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  <w:t>Метапредметные</w:t>
      </w:r>
      <w:proofErr w:type="spellEnd"/>
      <w:r w:rsidRPr="00AD0A68">
        <w:rPr>
          <w:rFonts w:ascii="Times New Roman" w:eastAsia="Calibri" w:hAnsi="Times New Roman" w:cs="Times New Roman"/>
          <w:b/>
          <w:bCs/>
          <w:iCs/>
          <w:sz w:val="20"/>
          <w:szCs w:val="20"/>
          <w:lang w:eastAsia="ru-RU"/>
        </w:rPr>
        <w:t xml:space="preserve"> результаты:</w:t>
      </w:r>
    </w:p>
    <w:p w:rsidR="00827448" w:rsidRPr="00B8430E" w:rsidRDefault="00827448" w:rsidP="00340659">
      <w:pPr>
        <w:numPr>
          <w:ilvl w:val="0"/>
          <w:numId w:val="37"/>
        </w:numPr>
        <w:spacing w:after="0" w:line="240" w:lineRule="auto"/>
        <w:ind w:left="709" w:right="-113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семейно-бытовой сфере (вести себя сообразно нравственным и правовым нормам, активно участвовать в жизни семьи и решении </w:t>
      </w:r>
      <w:proofErr w:type="gramEnd"/>
    </w:p>
    <w:p w:rsidR="00827448" w:rsidRPr="00B8430E" w:rsidRDefault="00827448" w:rsidP="00340659">
      <w:pPr>
        <w:numPr>
          <w:ilvl w:val="0"/>
          <w:numId w:val="36"/>
        </w:numPr>
        <w:spacing w:after="0" w:line="240" w:lineRule="auto"/>
        <w:ind w:left="709" w:right="-113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её проблем);</w:t>
      </w:r>
    </w:p>
    <w:p w:rsidR="00827448" w:rsidRPr="00B8430E" w:rsidRDefault="00827448" w:rsidP="00340659">
      <w:pPr>
        <w:numPr>
          <w:ilvl w:val="0"/>
          <w:numId w:val="36"/>
        </w:numPr>
        <w:spacing w:after="0" w:line="240" w:lineRule="auto"/>
        <w:ind w:left="709" w:right="-113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сфере трудовой деятельности (быть способным самостоятельно заключать и добросовестно исполнять трудовой договор, </w:t>
      </w:r>
      <w:proofErr w:type="gramEnd"/>
    </w:p>
    <w:p w:rsidR="00827448" w:rsidRPr="00B8430E" w:rsidRDefault="00827448" w:rsidP="00340659">
      <w:pPr>
        <w:numPr>
          <w:ilvl w:val="0"/>
          <w:numId w:val="36"/>
        </w:numPr>
        <w:spacing w:after="0" w:line="240" w:lineRule="auto"/>
        <w:ind w:left="709" w:right="-113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соблюдать правила трудовой дисциплины, разумно пользоваться льготами для работников, совмещающих работу с учебой);</w:t>
      </w:r>
    </w:p>
    <w:p w:rsidR="00827448" w:rsidRPr="00B8430E" w:rsidRDefault="00827448" w:rsidP="00340659">
      <w:pPr>
        <w:numPr>
          <w:ilvl w:val="0"/>
          <w:numId w:val="36"/>
        </w:numPr>
        <w:spacing w:after="0" w:line="240" w:lineRule="auto"/>
        <w:ind w:left="709" w:right="-113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сфере гражданско-общественной деятельности и межличностных отношениях (поступать в соответствии с нравственными и </w:t>
      </w:r>
      <w:proofErr w:type="gramEnd"/>
    </w:p>
    <w:p w:rsidR="00827448" w:rsidRPr="00B8430E" w:rsidRDefault="00827448" w:rsidP="00340659">
      <w:pPr>
        <w:numPr>
          <w:ilvl w:val="0"/>
          <w:numId w:val="36"/>
        </w:numPr>
        <w:spacing w:after="0" w:line="240" w:lineRule="auto"/>
        <w:ind w:left="709" w:right="-113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правовыми нормами, грамотно взаимодействовать с государством и важнейшими институтами гражданского общества);</w:t>
      </w:r>
    </w:p>
    <w:p w:rsidR="00827448" w:rsidRPr="00B8430E" w:rsidRDefault="00827448" w:rsidP="00340659">
      <w:pPr>
        <w:numPr>
          <w:ilvl w:val="0"/>
          <w:numId w:val="36"/>
        </w:numPr>
        <w:spacing w:after="0" w:line="240" w:lineRule="auto"/>
        <w:ind w:left="709" w:right="-113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сфере отношений в многонациональном и многоконфессиональном обществе (проявлять толерантность, конструктивно </w:t>
      </w:r>
      <w:proofErr w:type="gramEnd"/>
    </w:p>
    <w:p w:rsidR="00827448" w:rsidRPr="00B8430E" w:rsidRDefault="00827448" w:rsidP="00340659">
      <w:pPr>
        <w:numPr>
          <w:ilvl w:val="0"/>
          <w:numId w:val="36"/>
        </w:numPr>
        <w:spacing w:after="0" w:line="240" w:lineRule="auto"/>
        <w:ind w:left="709" w:right="-113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взаимодействовать с людьми различных национальностей и вероисповеданий);</w:t>
      </w:r>
    </w:p>
    <w:p w:rsidR="00827448" w:rsidRPr="00B8430E" w:rsidRDefault="00827448" w:rsidP="00340659">
      <w:pPr>
        <w:numPr>
          <w:ilvl w:val="0"/>
          <w:numId w:val="36"/>
        </w:numPr>
        <w:spacing w:after="0" w:line="240" w:lineRule="auto"/>
        <w:ind w:left="709" w:right="-113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сфере массовой коммуникации (быть способным находить, критически воспринимать необходимую социальную информацию и</w:t>
      </w:r>
      <w:proofErr w:type="gramEnd"/>
    </w:p>
    <w:p w:rsidR="00827448" w:rsidRPr="00B8430E" w:rsidRDefault="00827448" w:rsidP="00340659">
      <w:pPr>
        <w:numPr>
          <w:ilvl w:val="0"/>
          <w:numId w:val="36"/>
        </w:numPr>
        <w:spacing w:after="0" w:line="240" w:lineRule="auto"/>
        <w:ind w:left="709" w:right="-1134" w:hanging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рекламу, передаваемую по каналам СМИ).</w:t>
      </w:r>
    </w:p>
    <w:p w:rsidR="00827448" w:rsidRPr="00B8430E" w:rsidRDefault="00827448" w:rsidP="00340659">
      <w:pPr>
        <w:spacing w:after="0" w:line="240" w:lineRule="auto"/>
        <w:ind w:right="-113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Названные компетенции являются необходимой частью гражданской культуры, приобщение к которой является одной из  главных</w:t>
      </w:r>
    </w:p>
    <w:p w:rsidR="00827448" w:rsidRPr="00B8430E" w:rsidRDefault="00827448" w:rsidP="00340659">
      <w:pPr>
        <w:spacing w:after="0" w:line="240" w:lineRule="auto"/>
        <w:ind w:right="-113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задач   обществоведческого образования. Практическая направленность воплощена в ориентации обществоведческого образования на подготовку к сознательному </w:t>
      </w:r>
      <w:proofErr w:type="spellStart"/>
      <w:proofErr w:type="gramStart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выпол</w:t>
      </w:r>
      <w:proofErr w:type="spellEnd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softHyphen/>
      </w:r>
      <w:r w:rsidR="00B2087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нению</w:t>
      </w:r>
      <w:proofErr w:type="gramEnd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типичных социальных ролей (семьянина, труженика, собственника, потребителя, гражданина, учащегося).</w:t>
      </w:r>
    </w:p>
    <w:p w:rsidR="00827448" w:rsidRPr="00B8430E" w:rsidRDefault="00827448" w:rsidP="00340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Регулятивные универсальные учебные действия.</w:t>
      </w:r>
    </w:p>
    <w:p w:rsidR="00827448" w:rsidRPr="00B8430E" w:rsidRDefault="00827448" w:rsidP="00340659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целеполаганию, включая постановку новых целей, при образовании практической задачи </w:t>
      </w:r>
      <w:proofErr w:type="gramStart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proofErr w:type="gramEnd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познавательную;</w:t>
      </w:r>
    </w:p>
    <w:p w:rsidR="00827448" w:rsidRPr="00B8430E" w:rsidRDefault="00827448" w:rsidP="00340659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самостоятельно анализировать условия достижения цели на основе учета выделенных учителем ориентиров действия в новом учебном материале;</w:t>
      </w:r>
    </w:p>
    <w:p w:rsidR="00827448" w:rsidRPr="00B8430E" w:rsidRDefault="00827448" w:rsidP="00340659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планировать пути достижения целей;</w:t>
      </w:r>
    </w:p>
    <w:p w:rsidR="00827448" w:rsidRPr="00B8430E" w:rsidRDefault="00827448" w:rsidP="00340659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уметь самостоятельно контролировать свое время и управлять им;</w:t>
      </w:r>
    </w:p>
    <w:p w:rsidR="00827448" w:rsidRPr="00B8430E" w:rsidRDefault="00827448" w:rsidP="00340659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принимать решения в проблемной ситуации на основе переговоров;</w:t>
      </w:r>
    </w:p>
    <w:p w:rsidR="00827448" w:rsidRPr="00B8430E" w:rsidRDefault="00827448" w:rsidP="00340659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констатирующий и предвосхищающий контроль по результатам и по способам действия; актуальный контроль на уровне произвольного внимания;</w:t>
      </w:r>
    </w:p>
    <w:p w:rsidR="00827448" w:rsidRPr="00B8430E" w:rsidRDefault="00827448" w:rsidP="00340659">
      <w:pPr>
        <w:numPr>
          <w:ilvl w:val="0"/>
          <w:numId w:val="29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самостоятельно оценивать правильность выполнения действия и вносить необходимые коррективы исполнения, как в конце действия, так и по ходу его реализации.</w:t>
      </w:r>
    </w:p>
    <w:p w:rsidR="00827448" w:rsidRPr="00B8430E" w:rsidRDefault="00827448" w:rsidP="00340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Коммуникативные универсальные учебные действия.</w:t>
      </w:r>
    </w:p>
    <w:p w:rsidR="00827448" w:rsidRPr="00B8430E" w:rsidRDefault="00827448" w:rsidP="00340659">
      <w:pPr>
        <w:numPr>
          <w:ilvl w:val="0"/>
          <w:numId w:val="30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учитывать разные мнения и стремиться к координации различных позиций в сотрудничестве;</w:t>
      </w:r>
    </w:p>
    <w:p w:rsidR="00827448" w:rsidRPr="00B8430E" w:rsidRDefault="00827448" w:rsidP="00340659">
      <w:pPr>
        <w:numPr>
          <w:ilvl w:val="0"/>
          <w:numId w:val="30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формулировать собственное мнение и позицию, аргументировать и координировать ее с позициями партнеров в сотрудничестве при выработке общего решения совместной деятельности;</w:t>
      </w:r>
    </w:p>
    <w:p w:rsidR="00827448" w:rsidRPr="00B8430E" w:rsidRDefault="00827448" w:rsidP="00340659">
      <w:pPr>
        <w:numPr>
          <w:ilvl w:val="0"/>
          <w:numId w:val="30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и сравнивать разные точки зрения прежде, чем принимать решения и делать выбор;</w:t>
      </w:r>
    </w:p>
    <w:p w:rsidR="00827448" w:rsidRPr="00B8430E" w:rsidRDefault="00827448" w:rsidP="00340659">
      <w:pPr>
        <w:numPr>
          <w:ilvl w:val="0"/>
          <w:numId w:val="30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аргументировать свою точку зрения, спорить и отстаивать свою позицию не враждебным для оппонентов образам;</w:t>
      </w:r>
    </w:p>
    <w:p w:rsidR="00827448" w:rsidRPr="00B8430E" w:rsidRDefault="00827448" w:rsidP="00340659">
      <w:pPr>
        <w:numPr>
          <w:ilvl w:val="0"/>
          <w:numId w:val="30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:rsidR="00827448" w:rsidRPr="00B8430E" w:rsidRDefault="00827448" w:rsidP="00340659">
      <w:pPr>
        <w:numPr>
          <w:ilvl w:val="0"/>
          <w:numId w:val="30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827448" w:rsidRPr="00B8430E" w:rsidRDefault="00827448" w:rsidP="00340659">
      <w:pPr>
        <w:numPr>
          <w:ilvl w:val="0"/>
          <w:numId w:val="30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использовать речь для планирования и регуляции своей деятельности;</w:t>
      </w:r>
    </w:p>
    <w:p w:rsidR="00827448" w:rsidRPr="00B8430E" w:rsidRDefault="00827448" w:rsidP="00340659">
      <w:pPr>
        <w:numPr>
          <w:ilvl w:val="0"/>
          <w:numId w:val="30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827448" w:rsidRPr="00B8430E" w:rsidRDefault="00827448" w:rsidP="00340659">
      <w:pPr>
        <w:numPr>
          <w:ilvl w:val="0"/>
          <w:numId w:val="30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владеть устной и письменной речью; строить монологическое контекстное высказывание;</w:t>
      </w:r>
    </w:p>
    <w:p w:rsidR="00827448" w:rsidRPr="00B8430E" w:rsidRDefault="00827448" w:rsidP="00340659">
      <w:pPr>
        <w:numPr>
          <w:ilvl w:val="0"/>
          <w:numId w:val="30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работать в группе - устанавливать рабочие отношения, эффективно сотрудничать и способствовать продуктивной кооперации; интегрироваться в группу сверстников и строить продуктивное взаимодействие со сверстниками и взрослыми.</w:t>
      </w:r>
    </w:p>
    <w:p w:rsidR="00827448" w:rsidRPr="00B8430E" w:rsidRDefault="00827448" w:rsidP="00340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Познавательные универсальные учебные действия.</w:t>
      </w:r>
    </w:p>
    <w:p w:rsidR="00827448" w:rsidRPr="00B8430E" w:rsidRDefault="00827448" w:rsidP="00340659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основам реализации проектно-исследовательской деятельности;</w:t>
      </w:r>
    </w:p>
    <w:p w:rsidR="00827448" w:rsidRPr="00B8430E" w:rsidRDefault="00827448" w:rsidP="00340659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осуществлять расширенный поиск информации с использованием ресурсов библиотек и Интернета;</w:t>
      </w:r>
    </w:p>
    <w:p w:rsidR="00827448" w:rsidRPr="00B8430E" w:rsidRDefault="00827448" w:rsidP="00340659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давать определения понятиям;</w:t>
      </w:r>
    </w:p>
    <w:p w:rsidR="00827448" w:rsidRPr="00B8430E" w:rsidRDefault="00827448" w:rsidP="00340659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устанавливать причинно-следственные связи;</w:t>
      </w:r>
    </w:p>
    <w:p w:rsidR="00827448" w:rsidRPr="00B8430E" w:rsidRDefault="00827448" w:rsidP="00340659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обобщать понятия - осуществлять логическую операцию перехода от видовых признаков к родовому понятию, от понятия с меньшим объемом к понятию с большим объемом;</w:t>
      </w:r>
    </w:p>
    <w:p w:rsidR="00827448" w:rsidRPr="00B8430E" w:rsidRDefault="00827448" w:rsidP="00340659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строить </w:t>
      </w:r>
      <w:proofErr w:type="gramStart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логическое рассуждение</w:t>
      </w:r>
      <w:proofErr w:type="gramEnd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, включающее установление причинно-следственных связей;</w:t>
      </w:r>
    </w:p>
    <w:p w:rsidR="00827448" w:rsidRPr="00B8430E" w:rsidRDefault="00827448" w:rsidP="00340659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объяснять явление, процессы, связи и отношения, выявляемые в ходе исследований; </w:t>
      </w:r>
    </w:p>
    <w:p w:rsidR="00827448" w:rsidRPr="00B8430E" w:rsidRDefault="00827448" w:rsidP="00340659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основам ознакомительного, изучающего, усваивающего поискового чтения;</w:t>
      </w:r>
    </w:p>
    <w:p w:rsidR="00827448" w:rsidRPr="00B8430E" w:rsidRDefault="00827448" w:rsidP="00340659">
      <w:pPr>
        <w:numPr>
          <w:ilvl w:val="0"/>
          <w:numId w:val="31"/>
        </w:numPr>
        <w:tabs>
          <w:tab w:val="left" w:pos="851"/>
        </w:tabs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структурировать тексты, включая умения выделять главное и второстепенное, главную идею текста, выстраивать последовательность описываемых событий.</w:t>
      </w:r>
    </w:p>
    <w:p w:rsidR="00827448" w:rsidRPr="00B8430E" w:rsidRDefault="00827448" w:rsidP="00340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Calibri" w:hAnsi="Times New Roman" w:cs="Times New Roman"/>
          <w:b/>
          <w:bCs/>
          <w:i/>
          <w:iCs/>
          <w:sz w:val="20"/>
          <w:szCs w:val="20"/>
          <w:lang w:eastAsia="ru-RU"/>
        </w:rPr>
        <w:t> </w:t>
      </w:r>
    </w:p>
    <w:p w:rsidR="00827448" w:rsidRPr="00B8430E" w:rsidRDefault="00827448" w:rsidP="00340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Личностные результаты:</w:t>
      </w:r>
    </w:p>
    <w:p w:rsidR="0001442B" w:rsidRDefault="0001442B" w:rsidP="0013514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135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827448"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ориентироваться в системе моральных норм и ценностей и их </w:t>
      </w:r>
      <w:proofErr w:type="spellStart"/>
      <w:r w:rsidR="00827448"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иерархизация</w:t>
      </w:r>
      <w:proofErr w:type="spellEnd"/>
      <w:r w:rsidR="00827448"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827448" w:rsidRPr="00B8430E" w:rsidRDefault="0001442B" w:rsidP="0013514D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</w:t>
      </w:r>
      <w:r w:rsidR="0013514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827448"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основам социально-критического мышления, ориентации в особенностях социальных отношений и взаимодействий между </w:t>
      </w:r>
      <w:r w:rsidR="0013514D">
        <w:rPr>
          <w:rFonts w:ascii="Times New Roman" w:eastAsia="Times New Roman" w:hAnsi="Times New Roman" w:cs="Times New Roman"/>
          <w:sz w:val="20"/>
          <w:szCs w:val="20"/>
          <w:lang w:eastAsia="ru-RU"/>
        </w:rPr>
        <w:t>людьми</w:t>
      </w:r>
    </w:p>
    <w:p w:rsidR="00827448" w:rsidRPr="00B8430E" w:rsidRDefault="00827448" w:rsidP="0013514D">
      <w:pPr>
        <w:numPr>
          <w:ilvl w:val="0"/>
          <w:numId w:val="28"/>
        </w:numPr>
        <w:tabs>
          <w:tab w:val="left" w:pos="1701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проявлять гражданскую позицию;</w:t>
      </w:r>
    </w:p>
    <w:p w:rsidR="00827448" w:rsidRPr="00B8430E" w:rsidRDefault="00827448" w:rsidP="00340659">
      <w:pPr>
        <w:numPr>
          <w:ilvl w:val="0"/>
          <w:numId w:val="28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эмоционально - положительному принятию своей этнической идентичности;</w:t>
      </w:r>
    </w:p>
    <w:p w:rsidR="00827448" w:rsidRPr="00B8430E" w:rsidRDefault="00827448" w:rsidP="00340659">
      <w:pPr>
        <w:numPr>
          <w:ilvl w:val="0"/>
          <w:numId w:val="28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другим народам России и мира и принятие их, межэтническая толерантность, готовность к равноправному сотрудничеству;</w:t>
      </w:r>
    </w:p>
    <w:p w:rsidR="00827448" w:rsidRPr="00B8430E" w:rsidRDefault="00827448" w:rsidP="00340659">
      <w:pPr>
        <w:numPr>
          <w:ilvl w:val="0"/>
          <w:numId w:val="28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личности и ее достоинствам, доброжелательное отношение к окружающим, нетерпимость к любым видам насилия и готовность противостоять им;</w:t>
      </w:r>
    </w:p>
    <w:p w:rsidR="00827448" w:rsidRPr="00B8430E" w:rsidRDefault="00827448" w:rsidP="00340659">
      <w:pPr>
        <w:numPr>
          <w:ilvl w:val="0"/>
          <w:numId w:val="28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проявлять уважение к ценностям семьи, любовь к природе, признание ценности здоровья, своего и других людей, оптимизм в восприятии мира;</w:t>
      </w:r>
    </w:p>
    <w:p w:rsidR="00827448" w:rsidRPr="003B0FA2" w:rsidRDefault="00827448" w:rsidP="00340659">
      <w:pPr>
        <w:numPr>
          <w:ilvl w:val="0"/>
          <w:numId w:val="28"/>
        </w:numPr>
        <w:tabs>
          <w:tab w:val="left" w:pos="170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позитивной моральной самооценке и моральных чувств - чувство гордости при следовании  моральным нормам, переживания, стыда и вины при их нарушении;</w:t>
      </w:r>
      <w:r w:rsidR="003B0FA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3B0FA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 диалог на основе равноправных отношений и взаимного уважения и принятия; умение конструктивно разрешать конфликты;</w:t>
      </w:r>
    </w:p>
    <w:p w:rsidR="00827448" w:rsidRPr="00B8430E" w:rsidRDefault="00827448" w:rsidP="00340659">
      <w:pPr>
        <w:numPr>
          <w:ilvl w:val="0"/>
          <w:numId w:val="28"/>
        </w:numPr>
        <w:tabs>
          <w:tab w:val="left" w:pos="1701"/>
        </w:tabs>
        <w:spacing w:after="0" w:line="240" w:lineRule="auto"/>
        <w:ind w:left="1560" w:hanging="1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проявить готовность и способность к выполнению моральных норм в отношении взрослых и сверстников в школе, дома, во </w:t>
      </w:r>
      <w:proofErr w:type="spellStart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внеучебных</w:t>
      </w:r>
      <w:proofErr w:type="spellEnd"/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видах деятельности;</w:t>
      </w:r>
    </w:p>
    <w:p w:rsidR="00827448" w:rsidRPr="00B8430E" w:rsidRDefault="00827448" w:rsidP="00340659">
      <w:pPr>
        <w:numPr>
          <w:ilvl w:val="0"/>
          <w:numId w:val="28"/>
        </w:numPr>
        <w:tabs>
          <w:tab w:val="left" w:pos="1701"/>
        </w:tabs>
        <w:spacing w:after="0" w:line="240" w:lineRule="auto"/>
        <w:ind w:left="1560" w:hanging="1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проявить потребность в участии в общественной жизни ближайшего социального окружения, общественно полезной деятельности;</w:t>
      </w:r>
    </w:p>
    <w:p w:rsidR="00827448" w:rsidRPr="00B8430E" w:rsidRDefault="00827448" w:rsidP="00340659">
      <w:pPr>
        <w:numPr>
          <w:ilvl w:val="0"/>
          <w:numId w:val="28"/>
        </w:numPr>
        <w:tabs>
          <w:tab w:val="left" w:pos="1701"/>
        </w:tabs>
        <w:spacing w:after="0" w:line="240" w:lineRule="auto"/>
        <w:ind w:left="1560" w:hanging="13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научиться строить жизненные планы с учетом конкретных социально-исторических, политических и экономических условий </w:t>
      </w:r>
    </w:p>
    <w:p w:rsidR="00B2087D" w:rsidRDefault="00B2087D" w:rsidP="00B2087D">
      <w:pPr>
        <w:widowControl w:val="0"/>
        <w:autoSpaceDE w:val="0"/>
        <w:autoSpaceDN w:val="0"/>
        <w:adjustRightInd w:val="0"/>
        <w:spacing w:after="0" w:line="240" w:lineRule="auto"/>
        <w:ind w:right="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426831" w:rsidRDefault="00827448" w:rsidP="00AD0A68">
      <w:pPr>
        <w:widowControl w:val="0"/>
        <w:autoSpaceDE w:val="0"/>
        <w:autoSpaceDN w:val="0"/>
        <w:adjustRightInd w:val="0"/>
        <w:spacing w:after="0" w:line="240" w:lineRule="auto"/>
        <w:ind w:right="4"/>
        <w:jc w:val="center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2</w:t>
      </w:r>
      <w:r w:rsidR="007E6691" w:rsidRPr="00B8430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. </w:t>
      </w:r>
      <w:r w:rsidR="00426831" w:rsidRPr="00B8430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содержание </w:t>
      </w:r>
      <w:r w:rsidRPr="00B8430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УЧЕБНОГО ПРЕДМЕТА</w:t>
      </w:r>
    </w:p>
    <w:p w:rsidR="00D428A5" w:rsidRPr="00B8430E" w:rsidRDefault="00D428A5" w:rsidP="007E6691">
      <w:pPr>
        <w:widowControl w:val="0"/>
        <w:autoSpaceDE w:val="0"/>
        <w:autoSpaceDN w:val="0"/>
        <w:adjustRightInd w:val="0"/>
        <w:spacing w:after="0" w:line="240" w:lineRule="auto"/>
        <w:ind w:left="360" w:right="4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943F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1  «Личность и общество» </w:t>
      </w:r>
      <w:r w:rsidR="00AC0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Pr="00943F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час</w:t>
      </w:r>
      <w:r w:rsidR="00AC056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ов</w:t>
      </w:r>
      <w:bookmarkStart w:id="0" w:name="_GoBack"/>
      <w:bookmarkEnd w:id="0"/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Природа человека. Интересы и потребности. Самооценка. Здоровый образ жизни. Безопасность жизни. 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Деятельность и поведение. Мотивы деятельности. Виды деятельности. Люди с ограниченными возможностями и особыми потребностями. 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>Как человек познаёт мир и самого себя. Образование и самообразование.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Социальное становление человека: как усваиваются социальные нормы. Социальные «параметры личности». Положение личности в обществе: от чего оно зависит. </w:t>
      </w:r>
      <w:r w:rsidRPr="00B8430E">
        <w:rPr>
          <w:rFonts w:ascii="Times New Roman" w:hAnsi="Times New Roman" w:cs="Times New Roman"/>
          <w:sz w:val="20"/>
          <w:szCs w:val="20"/>
        </w:rPr>
        <w:lastRenderedPageBreak/>
        <w:t xml:space="preserve">Статус. Типичные социальные роли. 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Возраст человека и социальные отношения. Особенности подросткового возраста. Отношения в семье и со сверстниками. 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B8430E">
        <w:rPr>
          <w:rFonts w:ascii="Times New Roman" w:hAnsi="Times New Roman" w:cs="Times New Roman"/>
          <w:sz w:val="20"/>
          <w:szCs w:val="20"/>
        </w:rPr>
        <w:t>Гендер</w:t>
      </w:r>
      <w:proofErr w:type="spellEnd"/>
      <w:r w:rsidRPr="00B8430E">
        <w:rPr>
          <w:rFonts w:ascii="Times New Roman" w:hAnsi="Times New Roman" w:cs="Times New Roman"/>
          <w:sz w:val="20"/>
          <w:szCs w:val="20"/>
        </w:rPr>
        <w:t xml:space="preserve"> как «социальный пол». Различия в поведении мальчиков и девочек. 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Национальная принадлежность: влияет ли она на социальное положение личности. 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Гражданско-правовое положение личности в обществе. Юные граждане </w:t>
      </w:r>
      <w:proofErr w:type="gramStart"/>
      <w:r w:rsidRPr="00B8430E">
        <w:rPr>
          <w:rFonts w:ascii="Times New Roman" w:hAnsi="Times New Roman" w:cs="Times New Roman"/>
          <w:sz w:val="20"/>
          <w:szCs w:val="20"/>
        </w:rPr>
        <w:t>России</w:t>
      </w:r>
      <w:proofErr w:type="gramEnd"/>
      <w:r w:rsidRPr="00B8430E">
        <w:rPr>
          <w:rFonts w:ascii="Times New Roman" w:hAnsi="Times New Roman" w:cs="Times New Roman"/>
          <w:sz w:val="20"/>
          <w:szCs w:val="20"/>
        </w:rPr>
        <w:t xml:space="preserve">: какие права человек получает от рождения. 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Семья и семейные отношения. Роли в семье. Семейные ценности и традиции. Забота и воспитание в семье. 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Защита прав и интересов детей, оставшихся без попечения родителей. 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Человек в малой группе. Ученический коллектив, группа сверстников. Межличностные отношения. Общение. Межличностные конфликты и пути их разрешения. 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>Что связывает людей в общество. Устойчивость и изменчивость в развитии общества. Основные типы обществ. Общественный прогресс и регресс.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Сферы общественной жизни, их взаимосвязь. 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Труд и образ жизни людей: как создаются материальные блага. Экономика и производство. </w:t>
      </w:r>
    </w:p>
    <w:p w:rsidR="00C901E9" w:rsidRPr="00B8430E" w:rsidRDefault="00C901E9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Социальные различия в обществе: причины их возникновения и проявления. Социальные общности и группы. Государственная власть, её роль в управлении общественной жизнью. </w:t>
      </w:r>
    </w:p>
    <w:p w:rsidR="00B75014" w:rsidRDefault="00F0196E" w:rsidP="00B75014">
      <w:pPr>
        <w:tabs>
          <w:tab w:val="left" w:pos="5370"/>
          <w:tab w:val="center" w:pos="7639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75014" w:rsidRPr="00943F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2  «Сфера духовной культуры» 8 час.</w:t>
      </w:r>
    </w:p>
    <w:p w:rsidR="00C901E9" w:rsidRDefault="00F0196E" w:rsidP="00340659">
      <w:pPr>
        <w:widowControl w:val="0"/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C901E9" w:rsidRPr="00B8430E">
        <w:rPr>
          <w:rFonts w:ascii="Times New Roman" w:hAnsi="Times New Roman" w:cs="Times New Roman"/>
          <w:sz w:val="20"/>
          <w:szCs w:val="20"/>
        </w:rPr>
        <w:t xml:space="preserve">Из чего складывается духовная культура общества. Духовные богатства общества: создание, сохранение, распространение, усвоение. </w:t>
      </w:r>
    </w:p>
    <w:p w:rsidR="00F0196E" w:rsidRPr="00B8430E" w:rsidRDefault="00F0196E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Информация и способы её распространения. Средства массовой информации. Интернет. </w:t>
      </w:r>
    </w:p>
    <w:p w:rsidR="00F0196E" w:rsidRPr="00B8430E" w:rsidRDefault="00F0196E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Культура, её многообразие и формы. Культурные различия. Диалог культур как черта современного мира. </w:t>
      </w:r>
    </w:p>
    <w:p w:rsidR="00F0196E" w:rsidRPr="00B8430E" w:rsidRDefault="00F0196E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Роль религии в культурном развитии. Религиозные нормы. Мировые религии. Веротерпимость. </w:t>
      </w:r>
    </w:p>
    <w:p w:rsidR="007E6020" w:rsidRDefault="00F0196E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>Культура Российской Федерации. Образование и наука. Искусство. Возрождение религиозной жизни в нашей стране.</w:t>
      </w:r>
      <w:r w:rsidR="007E602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242729" w:rsidRDefault="00242729" w:rsidP="00242729">
      <w:pPr>
        <w:tabs>
          <w:tab w:val="left" w:pos="458"/>
          <w:tab w:val="left" w:pos="5370"/>
          <w:tab w:val="center" w:pos="7285"/>
          <w:tab w:val="center" w:pos="7639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="007E602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Глава 3</w:t>
      </w:r>
      <w:r w:rsidR="007E6020" w:rsidRPr="00943F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Социальная сфера» 5 час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 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>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Основные социальные группы современного российского общества. Социальная политика Российского государства. Нации и межнациональные отношения. Характеристика межнациональных отношений в современной России. Понятие толерантности. </w:t>
      </w:r>
    </w:p>
    <w:p w:rsidR="00242729" w:rsidRPr="007E6020" w:rsidRDefault="00A03F4B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Глава 4 </w:t>
      </w:r>
      <w:r w:rsidR="00242729" w:rsidRPr="00943F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24272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="00242729" w:rsidRPr="00943FB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Экономика» 13 час.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Экономика и её роль в жизни общества. Экономические ресурсы и потребности. Товары и услуги. Цикличность экономического развития. 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Современное производство. Факторы производства. Новые технологии и их возможности. Предприятия и их современные формы. 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Типы экономических систем. Собственность и её формы. Рыночное регулирование экономики: возможности и границы. Виды рынков. Законы рыночной экономики. 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Деньги и их функции. Инфляция. Роль банков в экономике. 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Роль государства в рыночной экономике. Государственный бюджет. Налоги. 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Занятость и </w:t>
      </w:r>
      <w:proofErr w:type="gramStart"/>
      <w:r w:rsidRPr="00B8430E">
        <w:rPr>
          <w:rFonts w:ascii="Times New Roman" w:hAnsi="Times New Roman" w:cs="Times New Roman"/>
          <w:sz w:val="20"/>
          <w:szCs w:val="20"/>
        </w:rPr>
        <w:t>безработица</w:t>
      </w:r>
      <w:proofErr w:type="gramEnd"/>
      <w:r w:rsidRPr="00B8430E">
        <w:rPr>
          <w:rFonts w:ascii="Times New Roman" w:hAnsi="Times New Roman" w:cs="Times New Roman"/>
          <w:sz w:val="20"/>
          <w:szCs w:val="20"/>
        </w:rPr>
        <w:t xml:space="preserve">: какие профессии востребованы на рынке труда в начале XXI в. Причины безработицы. Роль государства в обеспечении занятости. Особенности экономического развития России. 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Основные участники экономики — производители и потребители. Роль человеческого фактора в развитии экономики. 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Труд в современной экономике. Профессионализм и профессиональная успешность. Трудовая этика. Заработная плата. 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Предприниматель. Этика предпринимательства. 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Экономика семьи. Прожиточный минимум. Семейное потребление. </w:t>
      </w:r>
    </w:p>
    <w:p w:rsidR="00242729" w:rsidRPr="00B8430E" w:rsidRDefault="00242729" w:rsidP="0024272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hAnsi="Times New Roman" w:cs="Times New Roman"/>
          <w:sz w:val="20"/>
          <w:szCs w:val="20"/>
        </w:rPr>
      </w:pPr>
      <w:r w:rsidRPr="00B8430E">
        <w:rPr>
          <w:rFonts w:ascii="Times New Roman" w:hAnsi="Times New Roman" w:cs="Times New Roman"/>
          <w:sz w:val="20"/>
          <w:szCs w:val="20"/>
        </w:rPr>
        <w:t xml:space="preserve">Права потребителя. </w:t>
      </w:r>
    </w:p>
    <w:p w:rsidR="008E0301" w:rsidRPr="00B8430E" w:rsidRDefault="00242729" w:rsidP="00242729">
      <w:pPr>
        <w:tabs>
          <w:tab w:val="left" w:pos="458"/>
          <w:tab w:val="left" w:pos="5370"/>
          <w:tab w:val="center" w:pos="7285"/>
          <w:tab w:val="center" w:pos="7639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       </w:t>
      </w:r>
      <w:r w:rsidRPr="00943F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Итогов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ая 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КР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1 час</w:t>
      </w:r>
    </w:p>
    <w:p w:rsidR="00B2087D" w:rsidRPr="00B8430E" w:rsidRDefault="00B2087D" w:rsidP="00340659">
      <w:pPr>
        <w:widowControl w:val="0"/>
        <w:autoSpaceDE w:val="0"/>
        <w:autoSpaceDN w:val="0"/>
        <w:adjustRightInd w:val="0"/>
        <w:spacing w:after="0" w:line="240" w:lineRule="auto"/>
        <w:ind w:left="360" w:right="4"/>
        <w:jc w:val="both"/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</w:pPr>
      <w:r w:rsidRPr="00943FB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повторение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747714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час </w:t>
      </w:r>
      <w:r w:rsidRPr="00B8430E">
        <w:rPr>
          <w:rFonts w:ascii="Times New Roman" w:hAnsi="Times New Roman" w:cs="Times New Roman"/>
          <w:sz w:val="20"/>
          <w:szCs w:val="20"/>
        </w:rPr>
        <w:t>Можно ли предвидеть будущее? Как приспособиться к быстрым переменам? Непрерывное образование. Образование и карьера. Мир современных профессий. Образ жизни и здоровье. Мода и спорт. Будущее создаётся молодыми.</w:t>
      </w:r>
    </w:p>
    <w:p w:rsidR="00747714" w:rsidRPr="002D1429" w:rsidRDefault="00EF0E44" w:rsidP="00EF0E44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747714" w:rsidRPr="002D1429">
        <w:rPr>
          <w:rFonts w:ascii="Times New Roman" w:hAnsi="Times New Roman" w:cs="Times New Roman"/>
          <w:sz w:val="20"/>
          <w:szCs w:val="20"/>
        </w:rPr>
        <w:t>Всего по программе -3</w:t>
      </w:r>
      <w:r w:rsidR="00747714">
        <w:rPr>
          <w:rFonts w:ascii="Times New Roman" w:hAnsi="Times New Roman" w:cs="Times New Roman"/>
          <w:sz w:val="20"/>
          <w:szCs w:val="20"/>
        </w:rPr>
        <w:t>5</w:t>
      </w:r>
      <w:r w:rsidR="00747714">
        <w:rPr>
          <w:rFonts w:ascii="Times New Roman" w:hAnsi="Times New Roman" w:cs="Times New Roman"/>
          <w:sz w:val="20"/>
          <w:szCs w:val="20"/>
        </w:rPr>
        <w:t xml:space="preserve"> </w:t>
      </w:r>
      <w:r w:rsidR="00747714" w:rsidRPr="002D1429">
        <w:rPr>
          <w:rFonts w:ascii="Times New Roman" w:hAnsi="Times New Roman" w:cs="Times New Roman"/>
          <w:sz w:val="20"/>
          <w:szCs w:val="20"/>
        </w:rPr>
        <w:t xml:space="preserve"> час</w:t>
      </w:r>
      <w:r w:rsidR="00747714">
        <w:rPr>
          <w:rFonts w:ascii="Times New Roman" w:hAnsi="Times New Roman" w:cs="Times New Roman"/>
          <w:sz w:val="20"/>
          <w:szCs w:val="20"/>
        </w:rPr>
        <w:t>ов</w:t>
      </w:r>
      <w:r w:rsidR="00747714" w:rsidRPr="002D1429">
        <w:rPr>
          <w:rFonts w:ascii="Times New Roman" w:hAnsi="Times New Roman" w:cs="Times New Roman"/>
          <w:sz w:val="20"/>
          <w:szCs w:val="20"/>
        </w:rPr>
        <w:t xml:space="preserve">. </w:t>
      </w:r>
      <w:r w:rsidR="00747714">
        <w:rPr>
          <w:rFonts w:ascii="Times New Roman" w:hAnsi="Times New Roman" w:cs="Times New Roman"/>
          <w:sz w:val="20"/>
          <w:szCs w:val="20"/>
        </w:rPr>
        <w:t>КР-9 часов (1ч-2ч., 2ч- 2ч, 3ч.-3ч., 4ч- 2ч.)</w:t>
      </w:r>
    </w:p>
    <w:p w:rsidR="009D2C3A" w:rsidRPr="00B8430E" w:rsidRDefault="00BD2591" w:rsidP="00AD0A68">
      <w:pPr>
        <w:tabs>
          <w:tab w:val="left" w:pos="5370"/>
          <w:tab w:val="center" w:pos="7639"/>
        </w:tabs>
        <w:jc w:val="center"/>
        <w:rPr>
          <w:rFonts w:ascii="Times New Roman" w:eastAsia="Times New Roman" w:hAnsi="Times New Roman" w:cs="Times New Roman"/>
          <w:bCs/>
          <w:caps/>
          <w:sz w:val="20"/>
          <w:szCs w:val="20"/>
          <w:lang w:eastAsia="ru-RU"/>
        </w:rPr>
      </w:pPr>
      <w:r w:rsidRPr="00B8430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lastRenderedPageBreak/>
        <w:t>3</w:t>
      </w:r>
      <w:r w:rsidR="00C24E6E" w:rsidRPr="00B8430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 xml:space="preserve">. </w:t>
      </w:r>
      <w:r w:rsidR="009D2C3A" w:rsidRPr="00B8430E">
        <w:rPr>
          <w:rFonts w:ascii="Times New Roman" w:eastAsia="Times New Roman" w:hAnsi="Times New Roman" w:cs="Times New Roman"/>
          <w:b/>
          <w:caps/>
          <w:sz w:val="20"/>
          <w:szCs w:val="20"/>
          <w:lang w:eastAsia="ru-RU"/>
        </w:rPr>
        <w:t>Календарно-тематическое планирование</w:t>
      </w:r>
    </w:p>
    <w:tbl>
      <w:tblPr>
        <w:tblW w:w="51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1572"/>
        <w:gridCol w:w="592"/>
        <w:gridCol w:w="692"/>
        <w:gridCol w:w="12"/>
        <w:gridCol w:w="1091"/>
        <w:gridCol w:w="1868"/>
        <w:gridCol w:w="4271"/>
        <w:gridCol w:w="6"/>
        <w:gridCol w:w="2161"/>
        <w:gridCol w:w="1409"/>
        <w:gridCol w:w="798"/>
      </w:tblGrid>
      <w:tr w:rsidR="001127C6" w:rsidRPr="00943FB1" w:rsidTr="001127C6">
        <w:tc>
          <w:tcPr>
            <w:tcW w:w="212" w:type="pct"/>
            <w:vMerge w:val="restart"/>
            <w:shd w:val="clear" w:color="auto" w:fill="auto"/>
          </w:tcPr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1127C6" w:rsidRPr="00943FB1" w:rsidRDefault="001127C6" w:rsidP="005718A2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  <w:p w:rsidR="001127C6" w:rsidRPr="00943FB1" w:rsidRDefault="001127C6" w:rsidP="00A85217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vMerge w:val="restart"/>
            <w:shd w:val="clear" w:color="auto" w:fill="auto"/>
          </w:tcPr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п.</w:t>
            </w:r>
          </w:p>
        </w:tc>
        <w:tc>
          <w:tcPr>
            <w:tcW w:w="229" w:type="pct"/>
            <w:vMerge w:val="restart"/>
          </w:tcPr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65" w:type="pct"/>
            <w:gridSpan w:val="2"/>
            <w:vMerge w:val="restart"/>
            <w:shd w:val="clear" w:color="auto" w:fill="auto"/>
          </w:tcPr>
          <w:p w:rsidR="001127C6" w:rsidRPr="00943FB1" w:rsidRDefault="001127C6" w:rsidP="00A85217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Форма урока</w:t>
            </w:r>
          </w:p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748" w:type="pct"/>
            <w:gridSpan w:val="4"/>
            <w:shd w:val="clear" w:color="auto" w:fill="auto"/>
          </w:tcPr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Планируемые результаты</w:t>
            </w:r>
          </w:p>
        </w:tc>
        <w:tc>
          <w:tcPr>
            <w:tcW w:w="466" w:type="pct"/>
            <w:vMerge w:val="restart"/>
            <w:shd w:val="clear" w:color="auto" w:fill="auto"/>
          </w:tcPr>
          <w:p w:rsidR="001127C6" w:rsidRPr="00943FB1" w:rsidRDefault="001127C6" w:rsidP="0016571D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ви</w:t>
            </w: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ды деятельности</w:t>
            </w:r>
          </w:p>
        </w:tc>
        <w:tc>
          <w:tcPr>
            <w:tcW w:w="264" w:type="pct"/>
            <w:vMerge w:val="restart"/>
            <w:shd w:val="clear" w:color="auto" w:fill="auto"/>
          </w:tcPr>
          <w:p w:rsidR="001127C6" w:rsidRPr="00943FB1" w:rsidRDefault="001127C6" w:rsidP="00772FEA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ДЗ</w:t>
            </w:r>
          </w:p>
        </w:tc>
      </w:tr>
      <w:tr w:rsidR="001127C6" w:rsidRPr="00943FB1" w:rsidTr="001127C6">
        <w:tc>
          <w:tcPr>
            <w:tcW w:w="212" w:type="pct"/>
            <w:vMerge/>
            <w:shd w:val="clear" w:color="auto" w:fill="auto"/>
          </w:tcPr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vMerge/>
            <w:shd w:val="clear" w:color="auto" w:fill="auto"/>
          </w:tcPr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29" w:type="pct"/>
            <w:vMerge/>
          </w:tcPr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gridSpan w:val="2"/>
            <w:vMerge/>
            <w:shd w:val="clear" w:color="auto" w:fill="auto"/>
          </w:tcPr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shd w:val="clear" w:color="auto" w:fill="auto"/>
          </w:tcPr>
          <w:p w:rsidR="001127C6" w:rsidRPr="0016571D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Предметные</w:t>
            </w:r>
          </w:p>
        </w:tc>
        <w:tc>
          <w:tcPr>
            <w:tcW w:w="1415" w:type="pct"/>
            <w:gridSpan w:val="2"/>
            <w:shd w:val="clear" w:color="auto" w:fill="auto"/>
          </w:tcPr>
          <w:p w:rsidR="001127C6" w:rsidRPr="0016571D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165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715" w:type="pct"/>
            <w:shd w:val="clear" w:color="auto" w:fill="auto"/>
          </w:tcPr>
          <w:p w:rsidR="001127C6" w:rsidRPr="0016571D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6571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</w:t>
            </w:r>
          </w:p>
        </w:tc>
        <w:tc>
          <w:tcPr>
            <w:tcW w:w="466" w:type="pct"/>
            <w:vMerge/>
            <w:shd w:val="clear" w:color="auto" w:fill="auto"/>
          </w:tcPr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vMerge/>
            <w:shd w:val="clear" w:color="auto" w:fill="auto"/>
          </w:tcPr>
          <w:p w:rsidR="001127C6" w:rsidRPr="00943FB1" w:rsidRDefault="001127C6" w:rsidP="009D2C3A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1127C6" w:rsidRPr="00943FB1" w:rsidTr="001127C6">
        <w:tc>
          <w:tcPr>
            <w:tcW w:w="212" w:type="pct"/>
            <w:shd w:val="clear" w:color="auto" w:fill="auto"/>
          </w:tcPr>
          <w:p w:rsidR="001127C6" w:rsidRPr="00E52CD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E52CD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1ч</w:t>
            </w:r>
            <w:r w:rsidR="00CE3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етв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" w:type="pct"/>
            <w:shd w:val="clear" w:color="auto" w:fill="auto"/>
          </w:tcPr>
          <w:p w:rsidR="001127C6" w:rsidRDefault="007558C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Введение.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Что делает человека человеком</w:t>
            </w:r>
          </w:p>
        </w:tc>
        <w:tc>
          <w:tcPr>
            <w:tcW w:w="196" w:type="pct"/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9" w:type="pct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65" w:type="pct"/>
            <w:gridSpan w:val="2"/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618" w:type="pct"/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смогут объяснить,     почему нужно изучать обществознание; характеризовать некоторые общественные процессы</w:t>
            </w:r>
          </w:p>
        </w:tc>
        <w:tc>
          <w:tcPr>
            <w:tcW w:w="1415" w:type="pct"/>
            <w:gridSpan w:val="2"/>
            <w:shd w:val="clear" w:color="auto" w:fill="auto"/>
          </w:tcPr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1127C6" w:rsidRPr="00747714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Смогут сопоставить и проанализировать общее и различия между естественными и гуманитарными науками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Применяют правила делового сотрудничества; Вступают в коллективное сотрудничество; участвуют в обсуждении вопросов; обмениваются мнениями, слушая друг друга, понимают позицию партнера, в том числе и отличную от </w:t>
            </w:r>
            <w:proofErr w:type="gramStart"/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своей</w:t>
            </w:r>
            <w:proofErr w:type="gramEnd"/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, согласовывают действия с партнером.</w:t>
            </w:r>
          </w:p>
          <w:p w:rsidR="001127C6" w:rsidRPr="00747714" w:rsidRDefault="001127C6" w:rsidP="0034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7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7477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1127C6" w:rsidRPr="00747714" w:rsidRDefault="001127C6" w:rsidP="00344F0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747714">
              <w:rPr>
                <w:rFonts w:ascii="Times New Roman" w:hAnsi="Times New Roman"/>
                <w:bCs/>
                <w:iCs/>
                <w:sz w:val="16"/>
                <w:szCs w:val="16"/>
              </w:rPr>
              <w:t>Принимают учебную задачу; учитывают выделенные учителем ориентиры действия, умеют оценивать свою работу на уроке; анализируют эмоциональное состояние, полученной от успешной/не</w:t>
            </w:r>
            <w:r w:rsidR="00747714" w:rsidRPr="00747714">
              <w:rPr>
                <w:rFonts w:ascii="Times New Roman" w:hAnsi="Times New Roman"/>
                <w:bCs/>
                <w:iCs/>
                <w:sz w:val="16"/>
                <w:szCs w:val="16"/>
              </w:rPr>
              <w:t>успешной деятельности на уроке.</w:t>
            </w:r>
            <w:proofErr w:type="gramEnd"/>
          </w:p>
        </w:tc>
        <w:tc>
          <w:tcPr>
            <w:tcW w:w="715" w:type="pct"/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 сделают выводы о важности и значении изучения курса «обществознания» для  характеристики общественных процессов</w:t>
            </w:r>
          </w:p>
        </w:tc>
        <w:tc>
          <w:tcPr>
            <w:tcW w:w="466" w:type="pct"/>
            <w:shd w:val="clear" w:color="auto" w:fill="auto"/>
          </w:tcPr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Беседа, диспут</w:t>
            </w:r>
          </w:p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сравнивают разные точки зрения.</w:t>
            </w:r>
          </w:p>
        </w:tc>
        <w:tc>
          <w:tcPr>
            <w:tcW w:w="264" w:type="pct"/>
            <w:shd w:val="clear" w:color="auto" w:fill="auto"/>
          </w:tcPr>
          <w:p w:rsidR="001127C6" w:rsidRPr="00943FB1" w:rsidRDefault="007558C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§1, с</w:t>
            </w:r>
            <w:r w:rsidR="001127C6"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тр. 4-5</w:t>
            </w:r>
          </w:p>
        </w:tc>
      </w:tr>
      <w:tr w:rsidR="001127C6" w:rsidRPr="00943FB1" w:rsidTr="007558C2">
        <w:tc>
          <w:tcPr>
            <w:tcW w:w="212" w:type="pct"/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" w:type="pct"/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Человек, общество, природа.</w:t>
            </w:r>
          </w:p>
          <w:p w:rsidR="007558C2" w:rsidRDefault="007558C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Входной контроль 20 мин.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61" w:type="pct"/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 изучения нового материала, закрепления и обобщения</w:t>
            </w:r>
          </w:p>
        </w:tc>
        <w:tc>
          <w:tcPr>
            <w:tcW w:w="618" w:type="pct"/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смогут объяснить смысл понятий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человек, индивид, личность, мировоззрение, интеграция, адаптация, индивидуализация. </w:t>
            </w:r>
            <w:proofErr w:type="gramEnd"/>
          </w:p>
        </w:tc>
        <w:tc>
          <w:tcPr>
            <w:tcW w:w="1413" w:type="pct"/>
            <w:shd w:val="clear" w:color="auto" w:fill="auto"/>
          </w:tcPr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1127C6" w:rsidRPr="00943FB1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 признаки индивидуальности, индивида и личности,  типы мировоззрения, этапы социализации личности</w:t>
            </w:r>
          </w:p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1127C6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Уметь описывать основные социальные объекты, выделяя их существенные признаки, объяснять взаимосвязи изученных социальных объектов. Смогут различать  понимание слов человек, индивидуальность, личность; определять уровень своей социальной зрелости и влияние окружения, семьи, друзей на поведение, принятие решений и т.д.  </w:t>
            </w:r>
          </w:p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Принимают учебную задачу, удерживают цель деятельности до получения ее результата; осуществляют самостоятельный контроль своей деятельности.</w:t>
            </w:r>
          </w:p>
          <w:p w:rsidR="001127C6" w:rsidRPr="00943FB1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7" w:type="pct"/>
            <w:gridSpan w:val="2"/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высказывать свое мнение, работать с текстом учебника, отвечать на по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ставленные вопросы, давать определение понятий, ис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изученный материал для решения познавательных социальных задач.</w:t>
            </w:r>
          </w:p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 вести диалог на основе равноправных отношений.</w:t>
            </w:r>
          </w:p>
        </w:tc>
        <w:tc>
          <w:tcPr>
            <w:tcW w:w="466" w:type="pct"/>
            <w:shd w:val="clear" w:color="auto" w:fill="auto"/>
          </w:tcPr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описывать основные социальные объекты, выделяя их существенные признаки, объяснять взаимосвязи изученных социальных объектов.</w:t>
            </w:r>
          </w:p>
          <w:p w:rsidR="001127C6" w:rsidRPr="00747714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Работа в группах, отработка навыка отвечать аргументированно на вопросы</w:t>
            </w:r>
          </w:p>
        </w:tc>
        <w:tc>
          <w:tcPr>
            <w:tcW w:w="264" w:type="pct"/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записи в тетради.</w:t>
            </w:r>
          </w:p>
        </w:tc>
      </w:tr>
      <w:tr w:rsidR="001127C6" w:rsidRPr="00943FB1" w:rsidTr="007558C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Общество как форма жизнедеятельности людей.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смогут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понятия: общество, государ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ство, страна,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мировое сообщество. На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зывать сферы общественной жизни и давать краткую характеристику.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1127C6" w:rsidRPr="00943FB1" w:rsidRDefault="001127C6" w:rsidP="00344F00">
            <w:pPr>
              <w:shd w:val="clear" w:color="auto" w:fill="FFFFFF"/>
              <w:tabs>
                <w:tab w:val="left" w:pos="604"/>
              </w:tabs>
              <w:spacing w:before="4" w:after="0" w:line="240" w:lineRule="auto"/>
              <w:ind w:right="-4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нать  сущность общечеловеческих ценностей,  сферы жизнедеятельности общества и государства, роль социальных норм в жизни общества.</w:t>
            </w:r>
          </w:p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Применяют правила делового сотрудничества; Вступают в коллективное сотрудничество; участвуют в обсуждении вопросов; обмениваются мнениями, слушая друг друга, понимают позицию партнера, в том числе и отличную от </w:t>
            </w:r>
            <w:proofErr w:type="gramStart"/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своей</w:t>
            </w:r>
            <w:proofErr w:type="gramEnd"/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, согласовывают действия с партнером.</w:t>
            </w:r>
          </w:p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1127C6" w:rsidRPr="00943FB1" w:rsidRDefault="001127C6" w:rsidP="00344F00">
            <w:pPr>
              <w:shd w:val="clear" w:color="auto" w:fill="FFFFFF"/>
              <w:tabs>
                <w:tab w:val="left" w:pos="604"/>
              </w:tabs>
              <w:spacing w:before="4" w:after="0" w:line="240" w:lineRule="auto"/>
              <w:ind w:right="-4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Принимают учебную задачу, удерживают цель деятельности до получения ее результата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Уметь анализировать проблемную ситуацию.</w:t>
            </w:r>
          </w:p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344F00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344F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Уметь описывать основные социальные объекты, выделяя их существенные </w:t>
            </w:r>
            <w:r w:rsidRPr="00344F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lastRenderedPageBreak/>
              <w:t xml:space="preserve">признаки,   работать с текстом учебника, с презентацией 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44F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Выделять главное Отработка навыка анализа,</w:t>
            </w:r>
            <w:r w:rsidR="007558C2" w:rsidRPr="00344F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r w:rsidRPr="00344F0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содержания иллюстраций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§3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подготовить сообщение.</w:t>
            </w:r>
          </w:p>
        </w:tc>
      </w:tr>
      <w:tr w:rsidR="001127C6" w:rsidRPr="00943FB1" w:rsidTr="007558C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Развитие общества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1127C6" w:rsidRPr="00EC2897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C2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Как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C289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стать личностью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.09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 изучен</w:t>
            </w:r>
            <w:r w:rsidR="0074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ия нового материала, практикум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смогут объяснить смысл понятий: социальная революция, реформа, глобализация, информационная революция, глобальные проблемы современности</w:t>
            </w:r>
          </w:p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  суть эволюционного развития общества, закономерности общественных изменений,  противоречия  и перспективы  в развитии человечества. </w:t>
            </w:r>
          </w:p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описывать основные социальные объекты, выделяя их существенные признаки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Умение 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анализировать, обобщать, работать со схемой, отвечать на проблемные вопросы.</w:t>
            </w:r>
          </w:p>
          <w:p w:rsidR="001127C6" w:rsidRDefault="001127C6" w:rsidP="0034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Принимают учебную задачу; учитывают выделенные учителем ориентиры действия, умеют оценивать свою работу на уроке;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Указывать характерные черты доиндустриального, индустриального и постиндустриального обществ. Уметь определить тип кон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кретного общества.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знать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какую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роль в жизни общества и отдельного человека играет природа. Объяснить значение понятий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Научатся определять влияние человека на природу, экологические проблемы </w:t>
            </w:r>
            <w:proofErr w:type="spellStart"/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</w:t>
            </w:r>
            <w:proofErr w:type="spellEnd"/>
            <w:r w:rsidR="0074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среды, дадут </w:t>
            </w:r>
            <w:proofErr w:type="spellStart"/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хар</w:t>
            </w:r>
            <w:proofErr w:type="spellEnd"/>
            <w:r w:rsidR="007477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 глобальных проблем человечества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в группах.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практических задач.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§4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ответить на вопросы.</w:t>
            </w:r>
          </w:p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27C6" w:rsidRPr="00943FB1" w:rsidTr="007558C2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обобщающий урок по теме «Личность</w:t>
            </w: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 общество».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7558C2" w:rsidRDefault="007558C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7558C2" w:rsidRPr="007558C2" w:rsidRDefault="007558C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558C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КЗУН 1 час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02.10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КЗУН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смогут объяснить смысл понятий: человек, биосоциальное существо, личность, общество</w:t>
            </w:r>
          </w:p>
        </w:tc>
        <w:tc>
          <w:tcPr>
            <w:tcW w:w="1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1127C6" w:rsidRPr="00747714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Знать  влияние современного общества на индивида. </w:t>
            </w:r>
          </w:p>
          <w:p w:rsidR="001127C6" w:rsidRPr="00747714" w:rsidRDefault="001127C6" w:rsidP="00344F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 сравнивать социальные объекты, суждения об обществе и человеке, выявляя их общие черты и различия.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1127C6" w:rsidRPr="00747714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Уметь описывать основные социальные объекты, выделяя их существенные признаки. Умение анализировать, обобщать, работать со схемой, отвечать на проблемные вопросы.</w:t>
            </w:r>
          </w:p>
          <w:p w:rsidR="001127C6" w:rsidRPr="00747714" w:rsidRDefault="001127C6" w:rsidP="0034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7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7477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714">
              <w:rPr>
                <w:rFonts w:ascii="Times New Roman" w:hAnsi="Times New Roman"/>
                <w:bCs/>
                <w:iCs/>
                <w:sz w:val="16"/>
                <w:szCs w:val="16"/>
              </w:rPr>
              <w:t>Принимают учебную задачу; учитывают выделенные учителем ориентиры действия, умеют оценивать свою работу на уроке;</w:t>
            </w:r>
          </w:p>
        </w:tc>
        <w:tc>
          <w:tcPr>
            <w:tcW w:w="7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before="4" w:after="0" w:line="240" w:lineRule="auto"/>
              <w:ind w:right="8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сохранять мотивацию к учебной деятельности, проявлять интерес к новому материалу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Систематизация ранее изученного материала</w:t>
            </w:r>
          </w:p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</w:t>
            </w:r>
          </w:p>
          <w:p w:rsidR="001127C6" w:rsidRPr="00CF2D7F" w:rsidRDefault="001127C6" w:rsidP="00344F0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по тексту (2ч.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ОГЭ)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к главе. Повторить §1-5</w:t>
            </w:r>
          </w:p>
        </w:tc>
      </w:tr>
      <w:tr w:rsidR="001127C6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Сфера духовной жизни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09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  <w:t xml:space="preserve">Учащиеся смогут рассказать о духовной сфере жизни общества,  </w:t>
            </w:r>
            <w:r w:rsidRPr="00943FB1">
              <w:rPr>
                <w:rFonts w:ascii="Times New Roman" w:eastAsia="BatangChe" w:hAnsi="Times New Roman" w:cs="Times New Roman"/>
                <w:sz w:val="20"/>
                <w:szCs w:val="20"/>
                <w:lang w:eastAsia="ru-RU"/>
              </w:rPr>
              <w:lastRenderedPageBreak/>
              <w:t>культуре личности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lastRenderedPageBreak/>
              <w:t>Познавательные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1127C6" w:rsidRPr="00747714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сущность понятия «культура», взгляды древних ученых о духовной сфере.</w:t>
            </w:r>
          </w:p>
          <w:p w:rsidR="001127C6" w:rsidRPr="00747714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обобщать, делать выводы, выполнять проблемные задания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lastRenderedPageBreak/>
              <w:t xml:space="preserve">Применяют правила делового сотрудничества; Вступают в коллективное сотрудничество; участвуют в обсуждении вопросов; обмениваются мнениями, слушая друг друга, понимают позицию партнера, в том числе и отличную от </w:t>
            </w:r>
            <w:proofErr w:type="gramStart"/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своей</w:t>
            </w:r>
            <w:proofErr w:type="gramEnd"/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,  согласовывают действия с партнером.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7477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:</w:t>
            </w:r>
          </w:p>
          <w:p w:rsidR="001127C6" w:rsidRPr="00943FB1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714">
              <w:rPr>
                <w:rFonts w:ascii="Times New Roman" w:hAnsi="Times New Roman"/>
                <w:bCs/>
                <w:iCs/>
                <w:sz w:val="16"/>
                <w:szCs w:val="16"/>
              </w:rPr>
              <w:t>Принимают учебную задачу, удерживают цель деятельности до получения ее результата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before="4" w:after="0" w:line="240" w:lineRule="auto"/>
              <w:ind w:right="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высказывать свое мнение, работать с текстом учебника, отвечать на по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ставленные вопросы, давать определение понятий, ис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изученный материал для решения познавательных социальных задач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Отработка навыка выделения из текста 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главного, систематизация информации.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§6</w:t>
            </w:r>
          </w:p>
        </w:tc>
      </w:tr>
      <w:tr w:rsidR="001127C6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Мораль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Учащиеся смогут рассказать, что такое мораль, зачем  она нужна людям. Признаки морали. Мораль - общечеловеческая ценность. Взаимосвязь патриотизма и гражданственности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/>
                <w:iCs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Cs/>
                <w:i/>
                <w:iCs/>
                <w:sz w:val="16"/>
                <w:szCs w:val="16"/>
              </w:rPr>
              <w:t xml:space="preserve"> </w:t>
            </w:r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умеют структурировать знания; самостоятельно выделяют и формулируют цели; ориентируются в учебнике, осуществляют поиск необходимой информации.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дополняют и расширяют имеющиеся знания и представления об обществе и общественных отношениях.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Применяют правила делового сотрудничества; сравнивают разные точки зрения. Вступают в коллективное сотрудничество; участвуют в обсуждении вопросов; обмениваются мнениями, слушая друг друга, понимают позицию партнера, в том числе и отличную от </w:t>
            </w:r>
            <w:proofErr w:type="gramStart"/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своей</w:t>
            </w:r>
            <w:proofErr w:type="gramEnd"/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, согласовывают действия с партнером.</w:t>
            </w:r>
          </w:p>
          <w:p w:rsidR="001127C6" w:rsidRPr="00747714" w:rsidRDefault="001127C6" w:rsidP="0034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7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7477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1127C6" w:rsidRPr="005B5A6B" w:rsidRDefault="001127C6" w:rsidP="00344F0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747714">
              <w:rPr>
                <w:rFonts w:ascii="Times New Roman" w:hAnsi="Times New Roman"/>
                <w:bCs/>
                <w:iCs/>
                <w:sz w:val="16"/>
                <w:szCs w:val="16"/>
              </w:rPr>
              <w:t>Принимают учебную задачу; учитывают выделенные учителем ориентиры действия, умеют оценивать свою работу на уроке; анализируют эмоциональное состояние, полученной от успешной/неуспешной деятельности на уроке.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 вести диалог на основе равноправных отношений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Отработка навыка выделения из текста существенных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признаков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изучаемого предмета.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§7</w:t>
            </w:r>
          </w:p>
        </w:tc>
      </w:tr>
      <w:tr w:rsidR="001127C6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Долг и совесть.</w:t>
            </w: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.10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Учащиеся смогут рассказать, что такое долг. Объективные обязанности. Научный подход к сущности понятия «долг».  Что такое моральный долг. Кто контролирует и оценивает исполнение долга. Что такое совесть и ее роль в жизни человека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1127C6" w:rsidRPr="00747714" w:rsidRDefault="001127C6" w:rsidP="00344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714">
              <w:rPr>
                <w:rFonts w:ascii="Times New Roman" w:hAnsi="Times New Roman" w:cs="Times New Roman"/>
                <w:sz w:val="16"/>
                <w:szCs w:val="16"/>
              </w:rPr>
              <w:t>Знать сущность понятий долг и совесть, их роль в жизни человека.</w:t>
            </w:r>
          </w:p>
          <w:p w:rsidR="001127C6" w:rsidRPr="00747714" w:rsidRDefault="001127C6" w:rsidP="00344F00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47714">
              <w:rPr>
                <w:rFonts w:ascii="Times New Roman" w:hAnsi="Times New Roman" w:cs="Times New Roman"/>
                <w:sz w:val="16"/>
                <w:szCs w:val="16"/>
              </w:rPr>
              <w:t>Уметь  работать с текстом учебника, схемой, задавать и отвечать на вопросы, участвовать в дискуссии.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>:</w:t>
            </w:r>
            <w:r w:rsidRPr="00747714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sz w:val="16"/>
                <w:szCs w:val="16"/>
              </w:rPr>
              <w:t xml:space="preserve">Оформляют диалогические высказывания, понимают позицию партнера, в том числе и отличную от </w:t>
            </w:r>
            <w:proofErr w:type="gramStart"/>
            <w:r w:rsidRPr="00747714">
              <w:rPr>
                <w:rFonts w:ascii="Times New Roman" w:eastAsia="Calibri" w:hAnsi="Times New Roman"/>
                <w:sz w:val="16"/>
                <w:szCs w:val="16"/>
              </w:rPr>
              <w:t>своей</w:t>
            </w:r>
            <w:proofErr w:type="gramEnd"/>
            <w:r w:rsidRPr="00747714">
              <w:rPr>
                <w:rFonts w:ascii="Times New Roman" w:eastAsia="Calibri" w:hAnsi="Times New Roman"/>
                <w:sz w:val="16"/>
                <w:szCs w:val="16"/>
              </w:rPr>
              <w:t>, согласовывают действия с партнером; вступают в коллективное учебное сотрудничество.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7477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>: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r w:rsidRPr="00747714">
              <w:rPr>
                <w:rFonts w:ascii="Times New Roman" w:hAnsi="Times New Roman"/>
                <w:bCs/>
                <w:iCs/>
                <w:sz w:val="16"/>
                <w:szCs w:val="16"/>
              </w:rPr>
              <w:t>Принимают учебную задачу, удерживают цель деятельности до получения ее результата; осуществляют самостоятельный контр</w:t>
            </w:r>
            <w:r w:rsidR="00747714" w:rsidRPr="00747714">
              <w:rPr>
                <w:rFonts w:ascii="Times New Roman" w:hAnsi="Times New Roman"/>
                <w:bCs/>
                <w:iCs/>
                <w:sz w:val="16"/>
                <w:szCs w:val="16"/>
              </w:rPr>
              <w:t>оль своей деятельности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 вести диалог на основе равноправных отношений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анализировать, обобщать, делать выводы, выполнять проблемные задания</w:t>
            </w:r>
          </w:p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Коллективная беседа, диспут.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§8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ответить на вопросы.</w:t>
            </w:r>
          </w:p>
        </w:tc>
      </w:tr>
      <w:tr w:rsidR="001127C6" w:rsidRPr="00943FB1" w:rsidTr="007646AE">
        <w:tc>
          <w:tcPr>
            <w:tcW w:w="212" w:type="pct"/>
            <w:shd w:val="clear" w:color="auto" w:fill="auto"/>
          </w:tcPr>
          <w:p w:rsidR="001127C6" w:rsidRPr="00943FB1" w:rsidRDefault="00CE3BFB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E3BFB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 четв</w:t>
            </w:r>
            <w:proofErr w:type="gramStart"/>
            <w:r w:rsidR="001127C6"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9</w:t>
            </w:r>
            <w:proofErr w:type="gramEnd"/>
          </w:p>
        </w:tc>
        <w:tc>
          <w:tcPr>
            <w:tcW w:w="520" w:type="pct"/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Моральный выбор – это ответственность.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</w:tcPr>
          <w:p w:rsidR="001127C6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06.11</w:t>
            </w:r>
          </w:p>
        </w:tc>
        <w:tc>
          <w:tcPr>
            <w:tcW w:w="361" w:type="pct"/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618" w:type="pct"/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смогут рассказать о выборе поведения человека и животного. Свобода выбора.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Что такое моральный выбор. Взаимосвязь свободы и ответственности.  Гарантии выполнения моральных норм</w:t>
            </w:r>
          </w:p>
        </w:tc>
        <w:tc>
          <w:tcPr>
            <w:tcW w:w="1415" w:type="pct"/>
            <w:gridSpan w:val="2"/>
            <w:shd w:val="clear" w:color="auto" w:fill="auto"/>
          </w:tcPr>
          <w:p w:rsidR="001127C6" w:rsidRPr="00BB7C84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Познавательные</w:t>
            </w:r>
          </w:p>
          <w:p w:rsidR="001127C6" w:rsidRPr="00943FB1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факторы, определяющие выбор человека и животного,  взаимосвязь свободы и ответственности</w:t>
            </w:r>
          </w:p>
          <w:p w:rsidR="001127C6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взаимосвязи изученных социальных объектов </w:t>
            </w:r>
          </w:p>
          <w:p w:rsidR="001127C6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Коммуникативные</w:t>
            </w:r>
          </w:p>
          <w:p w:rsidR="001127C6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сравнивать, обобщать, прогнозировать, рассуждать, участвовать в дискуссии, высказывать и отстаивать свое мнение</w:t>
            </w:r>
          </w:p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1127C6" w:rsidRPr="00747714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Принимают учебную задачу, 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715" w:type="pct"/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высказывать свое мнение, работать с текстом учебника, отвечать на по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ставленные вопросы, давать определение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понятий, ис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изученный материал для решения познавательных социальных задач</w:t>
            </w:r>
          </w:p>
        </w:tc>
        <w:tc>
          <w:tcPr>
            <w:tcW w:w="466" w:type="pct"/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Коллективная беседа, диспут.</w:t>
            </w:r>
          </w:p>
        </w:tc>
        <w:tc>
          <w:tcPr>
            <w:tcW w:w="264" w:type="pct"/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§9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1127C6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Образование.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943FB1" w:rsidRDefault="000837D7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КЗУН 20 мин.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13.11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смогут рассказать, что такое образование. Возрастание значимости образования  в информационном обществе. Связь конкурентоспособности страны и образования. Основные элементы образовательной системы РФ.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BB7C84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Познавательные</w:t>
            </w:r>
          </w:p>
          <w:p w:rsidR="001127C6" w:rsidRPr="00943FB1" w:rsidRDefault="001127C6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сущность структуры и роль образования в современном обществе, элементы образовательной системы  РФ</w:t>
            </w:r>
          </w:p>
          <w:p w:rsidR="001127C6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приобретенные знания для первичного сбора и анализа информации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127C6" w:rsidRDefault="001127C6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сравнивать, обобщать, прогнозировать, рассуждать</w:t>
            </w:r>
          </w:p>
          <w:p w:rsidR="001127C6" w:rsidRDefault="001127C6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Вступают в коллективное сотрудничество; участвуют в обсуждении вопросов; обмениваются мнениями, слушая друг друга, понимают позицию партнера</w:t>
            </w:r>
          </w:p>
          <w:p w:rsidR="001127C6" w:rsidRPr="004A7CFB" w:rsidRDefault="001127C6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  <w:t>Регулятивные</w:t>
            </w:r>
          </w:p>
          <w:p w:rsidR="001127C6" w:rsidRPr="00747714" w:rsidRDefault="001127C6" w:rsidP="00344F0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умеют оценивать свою работу на уроке; анализируют эмоциональное состояние, полученной от успешной/не</w:t>
            </w:r>
            <w:r w:rsidR="00747714">
              <w:rPr>
                <w:rFonts w:ascii="Times New Roman" w:hAnsi="Times New Roman"/>
                <w:bCs/>
                <w:iCs/>
                <w:sz w:val="20"/>
                <w:szCs w:val="20"/>
              </w:rPr>
              <w:t>успешной деятельности на уроке.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 вести диалог на основе равноправных отношений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Отработка навыка систематизации информации.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§10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подготовить сообщение.</w:t>
            </w:r>
          </w:p>
        </w:tc>
      </w:tr>
      <w:tr w:rsidR="001127C6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Наука в современном обществе</w:t>
            </w: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6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смогут рассказать о науке как об особой системе знаний. Отличительные черты науки как системы государственных и общественных организаций, вырабатывающих, хранящих  и распространяющих научные знания. Роль науки в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современном обществе.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1127C6" w:rsidRPr="00943FB1" w:rsidRDefault="001127C6" w:rsidP="00344F00">
            <w:pPr>
              <w:shd w:val="clear" w:color="auto" w:fill="FFFFFF"/>
              <w:tabs>
                <w:tab w:val="left" w:pos="628"/>
              </w:tabs>
              <w:spacing w:after="0" w:line="240" w:lineRule="auto"/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отличительные черты науки,  ее возрастающую роль в жизни общества.</w:t>
            </w:r>
          </w:p>
          <w:p w:rsidR="001127C6" w:rsidRDefault="001127C6" w:rsidP="00344F00">
            <w:pPr>
              <w:shd w:val="clear" w:color="auto" w:fill="FFFFFF"/>
              <w:tabs>
                <w:tab w:val="left" w:pos="628"/>
              </w:tabs>
              <w:spacing w:after="0" w:line="240" w:lineRule="auto"/>
              <w:ind w:right="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Объяснять взаимосвязи изученных социальных объектов Умение сравнивать, обобщать, прогнозировать, рассуждать, участвовать в дискуссии,  решать проблемные</w:t>
            </w:r>
          </w:p>
          <w:p w:rsidR="001127C6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Коммуникативные</w:t>
            </w:r>
          </w:p>
          <w:p w:rsidR="001127C6" w:rsidRDefault="001127C6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>Вступают в коллективное сотрудничество; участвуют в обсуждении вопросов; обмениваются мнениями, слушая друг друга, понимают позицию партнера</w:t>
            </w:r>
          </w:p>
          <w:p w:rsidR="001127C6" w:rsidRPr="004A7CFB" w:rsidRDefault="001127C6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  <w:t>Регулятивные</w:t>
            </w:r>
          </w:p>
          <w:p w:rsidR="001127C6" w:rsidRPr="00747714" w:rsidRDefault="001127C6" w:rsidP="00344F0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умеют оценивать свою работу на уроке; анализируют эмоциональное состояние, </w:t>
            </w: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lastRenderedPageBreak/>
              <w:t>полученной от успешной/не</w:t>
            </w:r>
            <w:r w:rsidR="00747714">
              <w:rPr>
                <w:rFonts w:ascii="Times New Roman" w:hAnsi="Times New Roman"/>
                <w:bCs/>
                <w:iCs/>
                <w:sz w:val="20"/>
                <w:szCs w:val="20"/>
              </w:rPr>
              <w:t>успешной деятельности на уроке.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анализировать проблемную ситуацию.</w:t>
            </w:r>
          </w:p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Решение проблемных задач.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вопросы к параграфу</w:t>
            </w:r>
          </w:p>
        </w:tc>
      </w:tr>
      <w:tr w:rsidR="001127C6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Религия как одна из форм культуры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6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Комбинированный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смогут рассказать, что такое религия. Характерные черты религиозной веры. Роль религии в жизни общества.  Основные виды религиозных организаций.  Сущность принципа свободы совести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1127C6" w:rsidRPr="00943FB1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сущность религиозных представлений о мире и обществе, характерные черты религиозной веры.</w:t>
            </w:r>
          </w:p>
          <w:p w:rsidR="001127C6" w:rsidRDefault="001127C6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 работать с текстом учебника, схемой, задавать и отвечать на вопросы, участвовать в дискуссии</w:t>
            </w:r>
          </w:p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своей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, согласовывают действия с партнером; вступают в коллективное учебное сотрудничество.</w:t>
            </w:r>
          </w:p>
          <w:p w:rsidR="001127C6" w:rsidRPr="004A7CFB" w:rsidRDefault="001127C6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  <w:t>Регулятивные</w:t>
            </w:r>
          </w:p>
          <w:p w:rsidR="001127C6" w:rsidRPr="00747714" w:rsidRDefault="001127C6" w:rsidP="00344F0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умеют оценивать свою работу на уроке; анализируют эмоциональное состояние, полученной от успешной/не</w:t>
            </w:r>
            <w:r w:rsidR="00747714">
              <w:rPr>
                <w:rFonts w:ascii="Times New Roman" w:hAnsi="Times New Roman"/>
                <w:bCs/>
                <w:iCs/>
                <w:sz w:val="20"/>
                <w:szCs w:val="20"/>
              </w:rPr>
              <w:t>успешной деятельности на уроке.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высказывать свое мнение, работать с текстом учебника, отвечать на по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ставленные вопросы, давать определение понятий, ис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изученный материал для решения познавательных социальных задач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Отработка навыка систематизации информации для занесения в таблицу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§12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прочитать, подготовить сообщение.</w:t>
            </w:r>
          </w:p>
        </w:tc>
      </w:tr>
      <w:tr w:rsidR="001127C6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Контрольно-обобщающий урок «Сфера духовной культуры».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943FB1" w:rsidRDefault="007558C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КЗУН 1 час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7C6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04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Обучающая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форме ОГЭ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смогут рассказать о сфере духовной жизни. Мораль. Долг и совесть. Моральный выбор – это ответственность. Образование. Наука в современном обществе. Религия 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1127C6" w:rsidRPr="00943FB1" w:rsidRDefault="001127C6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сущность основных сфер жизни и деятельности  людей. </w:t>
            </w:r>
          </w:p>
          <w:p w:rsidR="001127C6" w:rsidRDefault="001127C6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взаимосвязи изученных социальных объектов Умение сравнивать, обобщать, прогнозировать, рассуж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дать, участвовать в дискуссии,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проблемные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задачи</w:t>
            </w:r>
          </w:p>
          <w:p w:rsidR="001127C6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1127C6" w:rsidRPr="005B5A6B" w:rsidRDefault="001127C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Принимают учебную задачу, удерживают цель деятельности до получения ее результата; осуществляют самостоятельный контроль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Учащиеся должны сохранять мотивацию к учебной деятельности, проявлять интерес к новому материалу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Систематизация ранее изученного материала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1127C6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127C6" w:rsidRPr="005B5A6B" w:rsidRDefault="001127C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Тестирование</w:t>
            </w:r>
          </w:p>
          <w:p w:rsidR="001127C6" w:rsidRPr="00CF2D7F" w:rsidRDefault="001127C6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по тексту (2ч.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ОГЭ)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7C6" w:rsidRPr="00943FB1" w:rsidRDefault="001127C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к главе. Повторить §6-12</w:t>
            </w:r>
          </w:p>
        </w:tc>
      </w:tr>
      <w:tr w:rsidR="00E52CD6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D6" w:rsidRPr="00943FB1" w:rsidRDefault="00E52CD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D6" w:rsidRPr="00943FB1" w:rsidRDefault="00E52CD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Социальная структура общества</w:t>
            </w:r>
          </w:p>
          <w:p w:rsidR="00E52CD6" w:rsidRPr="00943FB1" w:rsidRDefault="00E52CD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E52CD6" w:rsidRPr="00943FB1" w:rsidRDefault="00E52CD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D6" w:rsidRPr="00943FB1" w:rsidRDefault="00E52CD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CD6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11.12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D6" w:rsidRPr="00943FB1" w:rsidRDefault="00E52CD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Комбинированный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D6" w:rsidRPr="00943FB1" w:rsidRDefault="00E52CD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смогут рассказать о социальной структуре общества. Социальная  мобильность: горизонтальная и вертикальная.  Многообразие социальных групп.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D6" w:rsidRDefault="00E52CD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 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E52CD6" w:rsidRPr="00943FB1" w:rsidRDefault="00E52CD6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</w:t>
            </w:r>
            <w:r w:rsidRPr="00943F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нать социальную структуру, социальные группы и причины социальных  конфликтов.</w:t>
            </w:r>
          </w:p>
          <w:p w:rsidR="00E52CD6" w:rsidRDefault="00E52CD6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определяют последовательность своих действий; принимают другое мнение и позицию; допускают существование различных точек зрения.</w:t>
            </w:r>
          </w:p>
          <w:p w:rsidR="00E52CD6" w:rsidRPr="00943FB1" w:rsidRDefault="00E52CD6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          прогнозируют результаты уровня усвоения изучаемого материала, принимают и сохраняют учебную 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lastRenderedPageBreak/>
              <w:t>задачу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D6" w:rsidRPr="00943FB1" w:rsidRDefault="00E52CD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Учащиеся должны уметь вести диалог на основе равноправных отношений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D6" w:rsidRDefault="00E52CD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Коллективная беседа. </w:t>
            </w:r>
          </w:p>
          <w:p w:rsidR="00E52CD6" w:rsidRPr="00943FB1" w:rsidRDefault="00E52CD6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Объяснять взаимосвязи изученных социальных объектов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2CD6" w:rsidRPr="00943FB1" w:rsidRDefault="00E52CD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§23 прочитать.</w:t>
            </w:r>
          </w:p>
          <w:p w:rsidR="00E52CD6" w:rsidRPr="00943FB1" w:rsidRDefault="00E52CD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CD6" w:rsidRPr="00943FB1" w:rsidRDefault="00E52CD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CD6" w:rsidRPr="00943FB1" w:rsidRDefault="00E52CD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52CD6" w:rsidRPr="00943FB1" w:rsidRDefault="00E52CD6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Социальные статусы и роли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18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смогут рассказать о социальной позиции  человека  в  обществе. Социальный статус:  приписанный, достигаемый, прирожденный и приписываемый. Социальная  роль.  Санкции. Гендерные роли.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Знать сущность социального статуса человека, особенности социального статуса подростков, основные социальные  роли.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Умение анализировать, обобщать, работать со схемой, отвечать на проблемные вопросы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своей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, согласовывают действия с партнером; вступают в коллективное учебное сотрудничество.</w:t>
            </w:r>
          </w:p>
          <w:p w:rsidR="0082166D" w:rsidRPr="004A7CFB" w:rsidRDefault="0082166D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  <w:t>Регулятивные</w:t>
            </w:r>
          </w:p>
          <w:p w:rsidR="0082166D" w:rsidRPr="00747714" w:rsidRDefault="0082166D" w:rsidP="00344F0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умеют оценивать свою работу на уроке; анализируют эмоциональное состояние, полученной от успешной/неуспешной деятельности на ур</w:t>
            </w:r>
            <w:r w:rsidR="00747714">
              <w:rPr>
                <w:rFonts w:ascii="Times New Roman" w:hAnsi="Times New Roman"/>
                <w:bCs/>
                <w:iCs/>
                <w:sz w:val="20"/>
                <w:szCs w:val="20"/>
              </w:rPr>
              <w:t>оке.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высказывать свое мнение, работать с текстом учебника, отвечать на по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ставленные вопросы, давать определение понятий, </w:t>
            </w:r>
            <w:proofErr w:type="spellStart"/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зовать</w:t>
            </w:r>
            <w:proofErr w:type="spellEnd"/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изученный материал для решения познавательных социальных задач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в группах. Решение проблемных задач.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943F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нализировать, обобщать, работать со схемой, отвечать на проблемные вопросы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§24 прочитать, выполнить задания в тетради.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551C1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Нации и межнациональные отношения.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.12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Комбинированный 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смогут рассказать о Нации.  Соотношение  понятий  «нация» и «этнос».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Националь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традиции. Причины  </w:t>
            </w:r>
            <w:proofErr w:type="spellStart"/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нальных</w:t>
            </w:r>
            <w:proofErr w:type="spellEnd"/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конфликтов и их последствия. Способы </w:t>
            </w:r>
            <w:proofErr w:type="spellStart"/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предотвра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щения</w:t>
            </w:r>
            <w:proofErr w:type="spellEnd"/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межнацио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нальных</w:t>
            </w:r>
            <w:proofErr w:type="spell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конфликтов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Знать 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сущность межнациональных отношений, их сложности</w:t>
            </w:r>
          </w:p>
          <w:p w:rsidR="0082166D" w:rsidRDefault="0082166D" w:rsidP="00344F0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объяснять взаимосвязи изученных социальных объектов;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своей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, согласовывают действия с партнером; вступают в коллективное учебное сотрудничество.</w:t>
            </w:r>
          </w:p>
          <w:p w:rsidR="0082166D" w:rsidRPr="004A7CFB" w:rsidRDefault="0082166D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  <w:t>Регулятивные</w:t>
            </w:r>
          </w:p>
          <w:p w:rsidR="0082166D" w:rsidRPr="005B5A6B" w:rsidRDefault="0082166D" w:rsidP="00344F0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умеют оценивать свою работу на уроке; анализируют эмоциональное состояние, полученной от успешной/неуспешной деятельности на уроке.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проблемную ситуацию.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текстом учебника, схемой, задавать и отвечать на вопросы, участвовать в дискуссии</w:t>
            </w:r>
          </w:p>
          <w:p w:rsid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Работа в группах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§25 прочитать, вопросы к параграфу.</w:t>
            </w:r>
          </w:p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1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3 </w:t>
            </w:r>
            <w:proofErr w:type="spellStart"/>
            <w:proofErr w:type="gramStart"/>
            <w:r w:rsidRPr="0082166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</w:t>
            </w:r>
            <w:proofErr w:type="spellEnd"/>
            <w:proofErr w:type="gramEnd"/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Отклоняющееся поведение.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практикум, закрепления и обобщени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 xml:space="preserve">Учащиеся смогут рассказать о разновидности отклоняющегося поведения. Основные </w:t>
            </w:r>
            <w:r w:rsidRPr="00943FB1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lastRenderedPageBreak/>
              <w:t>причины  распространения  алкоголизма  и наркомании. Влияние негативного отклоняющегося поведения на личность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сущность и причины отклоняющегося поведения, факторы, влияющие на поведение человека.</w:t>
            </w:r>
          </w:p>
          <w:p w:rsidR="0082166D" w:rsidRDefault="0082166D" w:rsidP="00344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Использовать приобретенные знания  для полноценного выполнения типичных для 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подростка социальных ролей Умение анализировать, обобщать, работать со схемой, отвечать на проблемные вопросы</w:t>
            </w:r>
          </w:p>
          <w:p w:rsidR="0082166D" w:rsidRPr="005B5A6B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определяют последовательность своих действий; принимают другое мнение и позицию; допускают существование различных точек зрения.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высказывать свое мнение, работать с текстом учебника, отвечать на по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ставленные вопросы, давать определение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понятий, ис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пользовать изученный материал для решения познавательных социальных задач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Получение навыка решения психологических задач, поиск 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альтернативных решений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§26 прочитать, вопросы к парагр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афу.</w:t>
            </w:r>
          </w:p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Контрольно-обобщающий урок по теме «Социальная сфера».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7558C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КЗУН 1 час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22.01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КЗУН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ind w:right="12"/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>Учащиеся смогут рассказать о социальной  структуре общества. Социальные статусы и роли.  Нации и межнациональные  отношения. Отклоняющееся поведение.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Default="0082166D" w:rsidP="00344F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Знать основы социальной жизни общества.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объяснять взаимосвязи изученных социальных объектов; проводить сравнительный анализ</w:t>
            </w:r>
          </w:p>
          <w:p w:rsidR="0082166D" w:rsidRPr="00D1195F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         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сохранять мотивацию к учебной деятельности, проявлять интерес к новому материалу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Систематизация ранее изученного материала</w:t>
            </w:r>
          </w:p>
          <w:p w:rsidR="0082166D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82166D" w:rsidRPr="003D4248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Составление плана по тексту (2ч.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ОГЭ)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к главе.</w:t>
            </w:r>
          </w:p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§23-26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Экономика и ее роль в жизни общества.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.01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смогут рассказать о потребности и ресурсах.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Проблемах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ограниченности ресурсов. Свободные и экономические блага. Экономический выбор. Альтернативная стоимость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главные вопросы экономики, сущность экономики как науки.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приобретенные знания для  полноценного выполнения типичных для подростка социальных ролей 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82166D" w:rsidRDefault="0082166D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текстом учебника, схемой, задавать и отвечать на вопросы, участвовать в дискуссии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82166D" w:rsidRPr="00747714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Принимают учебную задачу, 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 вести диалог на основе равноправных отношений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Отработка навы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ка выделения из текста главного,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систематизация информации.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§11 прочитать, ответить на вопросы.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Главные вопросы экономики. 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05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Урок-изучение нового материала, обобщения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смогут рассказать о главных вопросах экономики: что производить, как производить, для кого производить.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Экономическая система и ее функции. Типы </w:t>
            </w:r>
            <w:proofErr w:type="spell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</w:t>
            </w:r>
            <w:proofErr w:type="spellEnd"/>
            <w:r w:rsidR="00747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систем: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традиционная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командная, рыночная. Смешанная экономика.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Знать сущность экономической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эффективности общества, типы экономических систем</w:t>
            </w:r>
          </w:p>
          <w:p w:rsidR="0082166D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сравнивать, обобщать, прогнозировать, рассуждать. Умение работать с текстом учебника, схемой, задавать и отвечать на вопросы, участвовать в дискуссии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82166D" w:rsidRDefault="0082166D" w:rsidP="00344F00">
            <w:pPr>
              <w:shd w:val="clear" w:color="auto" w:fill="FFFFFF"/>
              <w:tabs>
                <w:tab w:val="left" w:pos="60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текстом учебника, схемой, задавать и отвечать на вопросы, участвовать в дискуссии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</w:t>
            </w:r>
            <w:r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:</w:t>
            </w:r>
          </w:p>
          <w:p w:rsidR="0082166D" w:rsidRPr="00747714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Принимают учебную задачу, 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высказывать свое мнение, работать с текстом учебника, отвечать на по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ставленные вопросы, давать определение понятий, ис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пользовать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изученный материал для решения </w:t>
            </w:r>
            <w:proofErr w:type="spellStart"/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Отработка навыка выделения из текста существенных признаков предмета.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§12 прочитать зад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 тетради.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21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Собственность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0837D7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КЗУН 20 мин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12.02.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Урок-изучение нового материала, обобщения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смогут рассказать об имущественных отношениях. Сущность понятия собственности как экономической и юридической категории. Формы собственности: частная, </w:t>
            </w:r>
            <w:proofErr w:type="spellStart"/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коллек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тивная</w:t>
            </w:r>
            <w:proofErr w:type="spellEnd"/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обществ</w:t>
            </w:r>
            <w:r w:rsidR="00747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муниципальная, </w:t>
            </w:r>
            <w:proofErr w:type="spell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</w:t>
            </w:r>
            <w:proofErr w:type="spell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Защита права собственности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 сущность имущественных отношений в обществе, типы формы собственности, способы защиты права собственности</w:t>
            </w:r>
          </w:p>
          <w:p w:rsidR="0082166D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приобретенные знания для общей ориентации в актуальных общественных событиях и процессах 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82166D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текстом учебника, схемой, задавать и отвечать на вопросы, участвовать в дискуссии</w:t>
            </w:r>
          </w:p>
          <w:p w:rsidR="0082166D" w:rsidRPr="004A7CFB" w:rsidRDefault="0082166D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  <w:t>Регулятивные</w:t>
            </w:r>
          </w:p>
          <w:p w:rsidR="0082166D" w:rsidRPr="00747714" w:rsidRDefault="0082166D" w:rsidP="00344F0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умеют оценивать свою работу на уроке; анализируют эмоциональное состояние, полученной от успешной/не</w:t>
            </w:r>
            <w:r w:rsidR="00747714">
              <w:rPr>
                <w:rFonts w:ascii="Times New Roman" w:hAnsi="Times New Roman"/>
                <w:bCs/>
                <w:iCs/>
                <w:sz w:val="20"/>
                <w:szCs w:val="20"/>
              </w:rPr>
              <w:t>успешной деятельности на уроке.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 вести диалог на основе равноправных отношений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работать с текстом учебника, схемой, задавать и отвечать на вопросы, участвовать в дискуссии</w:t>
            </w:r>
          </w:p>
          <w:p w:rsid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Коллективная беседа.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§13 прочитать, вопросы к параграфу, викторина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Рыночная экономика. 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19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смогут рассказать о рынке и условиях его функционирования. Спрос и предложение на рынке.  Рыночное равновесие.  Механизм установления рыночной цены. Принцип «невидимой руки»  рынка. Основные функции цен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Знать,  что такое рынок, условия успешного функционирования  рыночной экономики.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Объяснять взаимосвязи изученных экономических  объектов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</w:t>
            </w:r>
            <w:r w:rsidRPr="00943F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работать со схемой, отвечать на проблемные вопросы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своей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, согласовывают действия с партнером; вступают в коллективное учебное сотрудничество.</w:t>
            </w:r>
          </w:p>
          <w:p w:rsidR="0082166D" w:rsidRPr="004A7CFB" w:rsidRDefault="0082166D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  <w:t>Регулятивные</w:t>
            </w:r>
          </w:p>
          <w:p w:rsidR="0082166D" w:rsidRPr="00747714" w:rsidRDefault="0082166D" w:rsidP="00344F0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умеют оценивать свою работу на уроке; анализируют эмоциональное состояние, полученной от успешной/неуспешной деятельности на урок</w:t>
            </w:r>
            <w:r w:rsidR="00747714">
              <w:rPr>
                <w:rFonts w:ascii="Times New Roman" w:hAnsi="Times New Roman"/>
                <w:bCs/>
                <w:iCs/>
                <w:sz w:val="20"/>
                <w:szCs w:val="20"/>
              </w:rPr>
              <w:t>е.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анализировать проблемную ситуацию.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Отработка навыка составления плана текста, коллективная беседа.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Умение анализировать, обобщать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§14 прочитать, подготовить сообщение.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Производство </w:t>
            </w: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– основа экономики</w:t>
            </w: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26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.02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рованный урок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Учащиеся смогут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рассказать о роли производства в  экономике.  Главный источник экономических благ.  Товары и услуги.   Факторы производства. Распределение труда и   специализация.  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747714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lastRenderedPageBreak/>
              <w:t>Познавательные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82166D" w:rsidRPr="00747714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Знать основы производства, источники экономических благ</w:t>
            </w:r>
          </w:p>
          <w:p w:rsidR="0082166D" w:rsidRPr="00747714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Решать познавательные и практические задачи на изученный материал. Работать в малых группах, составлять таблицу, проводить сравнительный анализ</w:t>
            </w:r>
          </w:p>
          <w:p w:rsidR="0082166D" w:rsidRPr="00747714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82166D" w:rsidRPr="00747714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Применяют правила делового сотрудничества; сравнивают разные точки зрения. Вступают в коллективное сотрудничество; участвуют в обсуждении вопросов; обмениваются мнениями, слушая друг друга, понимают позицию партнера, в том числе и отличную от </w:t>
            </w:r>
            <w:proofErr w:type="gramStart"/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своей</w:t>
            </w:r>
            <w:proofErr w:type="gramEnd"/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>, согласовывают действия с партнером.</w:t>
            </w:r>
          </w:p>
          <w:p w:rsidR="0082166D" w:rsidRPr="00747714" w:rsidRDefault="0082166D" w:rsidP="00344F0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7477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</w:t>
            </w:r>
            <w:r w:rsidRPr="00747714">
              <w:rPr>
                <w:rFonts w:ascii="Times New Roman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82166D" w:rsidRPr="005B5A6B" w:rsidRDefault="0082166D" w:rsidP="00344F0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 w:rsidRPr="00747714">
              <w:rPr>
                <w:rFonts w:ascii="Times New Roman" w:hAnsi="Times New Roman"/>
                <w:bCs/>
                <w:iCs/>
                <w:sz w:val="16"/>
                <w:szCs w:val="16"/>
              </w:rPr>
              <w:t>Принимают учебную задачу; учитывают выделенные учителем ориентиры действия, умеют оценивать свою работу на уроке; анализируют эмоциональное состояние, полученной от успешной/неуспешной деятельности на уроке.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высказывать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свое мнение, работать с текстом учебника, отвечать на по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ставленные вопросы, давать определение понятий, ис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пользовать изученный материал для решения </w:t>
            </w:r>
            <w:proofErr w:type="spellStart"/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тельных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задач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Работа в 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группах, решение проблемных и творческих задач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Умение составлять таблицы, работать с текстом учебника, 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§15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прочитать, подготовить сообщение.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24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Предпринимательская деятельность.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BE53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смогут рассказать об экономическом содержании и функции </w:t>
            </w:r>
            <w:proofErr w:type="spell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</w:t>
            </w:r>
            <w:r w:rsidR="00747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</w:t>
            </w:r>
            <w:proofErr w:type="spell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Механизм получения прибыли в бизнесе. </w:t>
            </w:r>
            <w:proofErr w:type="spell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</w:t>
            </w:r>
            <w:proofErr w:type="spellEnd"/>
            <w:r w:rsidR="00747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статус </w:t>
            </w:r>
            <w:proofErr w:type="spellStart"/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предприни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мателя</w:t>
            </w:r>
            <w:proofErr w:type="spellEnd"/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Менеджер, предприниматель и наемные рабочие. </w:t>
            </w:r>
            <w:proofErr w:type="spell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</w:t>
            </w:r>
            <w:proofErr w:type="gramStart"/>
            <w:r w:rsidR="007477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ущность</w:t>
            </w:r>
            <w:proofErr w:type="spell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малого бизнеса, его роль в экономике.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основы и сущность предпринимательской деятельности.</w:t>
            </w:r>
          </w:p>
          <w:p w:rsidR="0082166D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для общей ориентации в актуальных общественных событиях и процессах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своей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, согласовывают действия с партнером; вступают в коллективное учебное сотрудничество.</w:t>
            </w:r>
          </w:p>
          <w:p w:rsidR="0082166D" w:rsidRPr="004A7CFB" w:rsidRDefault="0082166D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  <w:t>Регулятивные</w:t>
            </w:r>
          </w:p>
          <w:p w:rsidR="0082166D" w:rsidRPr="00747714" w:rsidRDefault="0082166D" w:rsidP="00344F0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умеют оценивать свою работу на уроке; анализируют эмоциональное состояние, полученной от успешной/не</w:t>
            </w:r>
            <w:r w:rsidR="00747714">
              <w:rPr>
                <w:rFonts w:ascii="Times New Roman" w:hAnsi="Times New Roman"/>
                <w:bCs/>
                <w:iCs/>
                <w:sz w:val="20"/>
                <w:szCs w:val="20"/>
              </w:rPr>
              <w:t>успешной деятельности на уроке.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 вести диалог на основе равноправных отношений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 группах, решение проблемных и творческих задач.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§16 прочитать, подготовить сообщение.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Роль государства в экономике</w:t>
            </w: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0837D7" w:rsidRDefault="000837D7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837D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КЗУН 20 мин.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BE53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747714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Учащиеся смогут рассказать об экономической роли государства. Поддержание государственных институтов. Налоги как источник доходов федерального правительства. Виды налогов Бюджет как финансовый документ. Составление бюджета. </w:t>
            </w:r>
            <w:r w:rsidRPr="00747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Долг и кредит. Основные статьи государственных расходов. Внешний и внутренний долг. Проблема дефицита </w:t>
            </w:r>
            <w:proofErr w:type="gramStart"/>
            <w:r w:rsidRPr="00747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гос. бюджета</w:t>
            </w:r>
            <w:proofErr w:type="gramEnd"/>
            <w:r w:rsidRPr="0074771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и ее решение.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 xml:space="preserve"> 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нать роль государства в экономике страны, способы влияния на экономику.</w:t>
            </w:r>
          </w:p>
          <w:p w:rsidR="0082166D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приобретенные знания  для  полноценного выполнения типичных для подростка социальных ролей 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определяют последовательность своих действий; принимают другое мнение и позицию; допускают существование различных точек зрения.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Регулятивные: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          прогнозируют результаты уровня усвоения изучаемого материала, принимают и сохраняют учебную задачу.</w:t>
            </w:r>
          </w:p>
          <w:p w:rsidR="0082166D" w:rsidRPr="00996375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анализировать проблемную ситуацию.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747714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Отработка навыка постановки вопроса к тексту.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Составлять таблицы, работать с текстом учебника,  работать в малых группах, составлять таблицу, </w:t>
            </w: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проводить сравнительный анализ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§17 прочитать, подготовить сообщение, заполнить таблицу.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Распределение доходов.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="00BE53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.03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смогут рассказать о доходах  граждан  и прожиточном  минимуме.   Проблема неравенства  доходов.  Перераспределение  доходов.  Экономические меры  социальной поддержки   населения.  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основные принципы распределения доходов в обществе, экономические  меры социальной поддержки населения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приобретенные знания  для первичного сбора и анализа информации.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определяют последовательность своих действий; принимают другое мнение и позицию; допускают существование различных точек зрения.</w:t>
            </w:r>
          </w:p>
          <w:p w:rsidR="0082166D" w:rsidRPr="005B5A6B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          прогнозируют результаты уровня усвоения изучаемого материала, принимают и сохраняют учебную задачу.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высказывать свое мнение, работать с текстом учебника, отвечать на по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ставленные вопросы, давать определение понятий, </w:t>
            </w:r>
            <w:proofErr w:type="spellStart"/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изученный материал для решения познавательных социальных задач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Получение навыка решения практических задач, поиск альтернативных решений.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§18 прочитать, подготовить сообщение.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42" w:rsidRPr="00BE5342" w:rsidRDefault="00BE534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BE53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4 </w:t>
            </w:r>
            <w:proofErr w:type="spellStart"/>
            <w:proofErr w:type="gramStart"/>
            <w:r w:rsidRPr="00BE5342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четв</w:t>
            </w:r>
            <w:proofErr w:type="spellEnd"/>
            <w:proofErr w:type="gramEnd"/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Потребление.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 w:rsidR="0074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смогут рассказать о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факторах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влияющих на объем и структуру  потребительских  расходов. Структура расходов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потреби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телей</w:t>
            </w:r>
            <w:proofErr w:type="spellEnd"/>
            <w:proofErr w:type="gramEnd"/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степень благосостояния граждан той или иной страны. Виды страховых услуг. Защита прав потребителей в России.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структуру расходов потребителей и факторы  влияния на структуру расходов.</w:t>
            </w:r>
          </w:p>
          <w:p w:rsidR="0082166D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познавательные и практические задачи на изученный материал. Умение составлять таблицы, работать с текстом учебника,  работать в малых группах, составлять таблицу, проводить сравнительный анализ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определяют последовательность своих действий; принимают другое мнение и позицию; допускают существование различных точек зрения.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         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 вести диалог на основе равноправных отношений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Отработка навыка систематизации информации для занесения в таблицу. Работа в группах.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§19 прочитать, подготовить презентацию.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Инфляция и семейная экономика.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747714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08</w:t>
            </w:r>
            <w:r w:rsidR="00BE53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Урок-практикум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смогут рассказать о влиянии инфляции на доходы населения. </w:t>
            </w: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Реальный и номинальный доходы.   Формы  сбережения  граждан.  Банковские  услуги,  предоставляемые  гражданам. 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Семей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proofErr w:type="spellStart"/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ные</w:t>
            </w:r>
            <w:proofErr w:type="spellEnd"/>
            <w:proofErr w:type="gramEnd"/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сбережения.  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сущность инфляц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ии и ее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влияние на  жизнь общества.</w:t>
            </w:r>
          </w:p>
          <w:p w:rsidR="0082166D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Объяснять взаимосвязи изученных экономических  объектов 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lastRenderedPageBreak/>
              <w:t>Коммуникативные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 xml:space="preserve">Оформляют диалогические высказывания, понимают позицию партнера, в том числе и отличную от </w:t>
            </w:r>
            <w:proofErr w:type="gramStart"/>
            <w:r>
              <w:rPr>
                <w:rFonts w:ascii="Times New Roman" w:eastAsia="Calibri" w:hAnsi="Times New Roman"/>
                <w:sz w:val="20"/>
                <w:szCs w:val="20"/>
              </w:rPr>
              <w:t>своей</w:t>
            </w:r>
            <w:proofErr w:type="gramEnd"/>
            <w:r>
              <w:rPr>
                <w:rFonts w:ascii="Times New Roman" w:eastAsia="Calibri" w:hAnsi="Times New Roman"/>
                <w:sz w:val="20"/>
                <w:szCs w:val="20"/>
              </w:rPr>
              <w:t>, согласовывают действия с партнером; вступают в коллективное учебное сотрудничество.</w:t>
            </w:r>
          </w:p>
          <w:p w:rsidR="0082166D" w:rsidRPr="004A7CFB" w:rsidRDefault="0082166D" w:rsidP="00344F00">
            <w:pPr>
              <w:shd w:val="clear" w:color="auto" w:fill="FFFFFF"/>
              <w:tabs>
                <w:tab w:val="left" w:pos="628"/>
              </w:tabs>
              <w:spacing w:before="4" w:after="0" w:line="240" w:lineRule="auto"/>
              <w:ind w:right="12"/>
              <w:jc w:val="both"/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Cs/>
                <w:sz w:val="20"/>
                <w:szCs w:val="20"/>
              </w:rPr>
              <w:t>Регулятивные</w:t>
            </w:r>
          </w:p>
          <w:p w:rsidR="0082166D" w:rsidRPr="00747714" w:rsidRDefault="0082166D" w:rsidP="00344F00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Cs/>
                <w:iCs/>
                <w:sz w:val="20"/>
                <w:szCs w:val="20"/>
              </w:rPr>
              <w:t>умеют оценивать свою работу на уроке; анализируют эмоциональное состояние, полученной от успешной/не</w:t>
            </w:r>
            <w:r w:rsidR="00747714">
              <w:rPr>
                <w:rFonts w:ascii="Times New Roman" w:hAnsi="Times New Roman"/>
                <w:bCs/>
                <w:iCs/>
                <w:sz w:val="20"/>
                <w:szCs w:val="20"/>
              </w:rPr>
              <w:t>успешной деятельности на уроке.</w:t>
            </w:r>
            <w:proofErr w:type="gram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Уметь анализировать проблемную ситуацию.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Отработка навыка выделения из текста существенны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х признаков.</w:t>
            </w:r>
          </w:p>
          <w:p w:rsidR="0082166D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66D" w:rsidRPr="00205BB0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анализировать, обобщать, работать со схемой,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§20 прочитать, подготовить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проект.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Безработица, ее причины и последствия</w:t>
            </w: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747714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15</w:t>
            </w:r>
            <w:r w:rsidR="00BE53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Комбинированный урок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Учащиеся смогут рассказать о </w:t>
            </w:r>
            <w:proofErr w:type="spellStart"/>
            <w:proofErr w:type="gramStart"/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безра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ботице</w:t>
            </w:r>
            <w:proofErr w:type="spellEnd"/>
            <w:proofErr w:type="gramEnd"/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-  спутнике  рыночной  экономики.  Причины  безработицы. Экономические и социальные  последствия безработицы.  Роль государства  в обеспечении занятости.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виды, причины и последствия безработицы</w:t>
            </w:r>
          </w:p>
          <w:p w:rsidR="0082166D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 сравнивать, обобщать, прогнозировать, рассуждать. Умение работать с текстом учебника, схемой, задавать и отвечать на вопросы, участвовать в дискуссии.</w:t>
            </w:r>
          </w:p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Коммуникативные: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определяют последовательность своих действий; принимают другое мнение и позицию; допускают существование различных точек зрения.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         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должны уметь вести диалог на основе равноправных отношений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Работа в группах. </w:t>
            </w:r>
          </w:p>
          <w:p w:rsidR="0082166D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66D" w:rsidRPr="00205BB0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 анализировать, обобщать, работать со схемой,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§21 прочитать, ответить на вопросы параграфа.</w:t>
            </w:r>
          </w:p>
        </w:tc>
      </w:tr>
      <w:tr w:rsidR="0082166D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Мировое хозяйство и международная торговля.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BE534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74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Урок изучения нового материала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смогут рассказать о мировом хозяйстве. Внешняя торговля.  Внешнеторговая политика.   Обменные  курсы  валют.  Условия влияния на обменный  курс валюты.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747714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82166D" w:rsidRPr="00747714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основы мирового хозяйства и  международной торговли</w:t>
            </w:r>
          </w:p>
          <w:p w:rsidR="0082166D" w:rsidRPr="00747714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Объяснять взаимосвязи изученных социальных объектов Умение сравнивать, обобщать, прогнозировать, рассуждать.</w:t>
            </w:r>
          </w:p>
          <w:p w:rsidR="0082166D" w:rsidRPr="00747714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Коммуникативные:</w:t>
            </w:r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                определяют последовательность своих действий; принимают другое мнение и позицию; допускают существование различных точек зрения.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Регулятивные:</w:t>
            </w:r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                         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Уметь высказывать свое мнение, работать с текстом учебника, отвечать на по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ставленные вопросы, давать определение понятий, </w:t>
            </w:r>
            <w:proofErr w:type="spellStart"/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вать</w:t>
            </w:r>
            <w:proofErr w:type="spellEnd"/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изученный материал для решения познавательных социальных задач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равнивать, обобщать, прогнозировать, рассуждать, участвовать в дискуссии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Коллективная беседа. Работа в группах. </w:t>
            </w: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§28 прочитать, задания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раб. Тетради.</w:t>
            </w:r>
          </w:p>
        </w:tc>
      </w:tr>
      <w:tr w:rsidR="0082166D" w:rsidRPr="00943FB1" w:rsidTr="00344F00">
        <w:trPr>
          <w:trHeight w:val="2047"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31</w:t>
            </w:r>
          </w:p>
          <w:p w:rsidR="0082166D" w:rsidRPr="005B5A6B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66D" w:rsidRPr="005B5A6B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66D" w:rsidRPr="005B5A6B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82166D" w:rsidRPr="005B5A6B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Контрольно-обобщающий урок по теме «Экономика».</w:t>
            </w: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82166D" w:rsidRPr="00943FB1" w:rsidRDefault="007558C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КЗУН 1 час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Pr="00943FB1" w:rsidRDefault="00747714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29</w:t>
            </w:r>
            <w:r w:rsidR="00BE53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Обучающая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КР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в форме ОГЭ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смогут рассказать о становлении рыночного общества в России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Познавательные</w:t>
            </w: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</w:rPr>
              <w:t xml:space="preserve">: </w:t>
            </w:r>
          </w:p>
          <w:p w:rsidR="0082166D" w:rsidRPr="00943FB1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Знать основы экономической деятельности  человека</w:t>
            </w:r>
          </w:p>
          <w:p w:rsidR="0082166D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Решать познавательные и практические задачи на изученный материал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82166D" w:rsidRPr="00585C8F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  <w:t>Регулятивные:</w:t>
            </w:r>
            <w:r>
              <w:rPr>
                <w:rFonts w:ascii="Times New Roman" w:eastAsia="Calibri" w:hAnsi="Times New Roman"/>
                <w:bCs/>
                <w:iCs/>
                <w:sz w:val="20"/>
                <w:szCs w:val="20"/>
              </w:rPr>
              <w:t xml:space="preserve">                           прогнозируют результаты уровня усвоения изучаемого материала, принимают и сохраняют учебную задачу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Учащиеся должны сохранять мотивацию к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деятель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spellStart"/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проявлять интерес к изученному </w:t>
            </w: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материалу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Систематизация ранее изученного материала</w:t>
            </w:r>
          </w:p>
          <w:p w:rsidR="0082166D" w:rsidRDefault="0082166D" w:rsidP="0034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Тестирование</w:t>
            </w:r>
          </w:p>
          <w:p w:rsidR="0082166D" w:rsidRPr="00747714" w:rsidRDefault="0082166D" w:rsidP="00344F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Составление плана по тексту (2ч.</w:t>
            </w:r>
            <w:proofErr w:type="gramEnd"/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ОГЭ)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Вопросы к главе.</w:t>
            </w:r>
          </w:p>
          <w:p w:rsidR="0082166D" w:rsidRPr="00943FB1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§11-22</w:t>
            </w:r>
          </w:p>
        </w:tc>
      </w:tr>
      <w:tr w:rsidR="00BE5342" w:rsidRPr="00943FB1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42" w:rsidRPr="00943FB1" w:rsidRDefault="00BE534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42" w:rsidRPr="00943FB1" w:rsidRDefault="00BE534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</w:t>
            </w:r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тоговая </w:t>
            </w:r>
            <w:proofErr w:type="gramStart"/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</w:t>
            </w:r>
            <w:proofErr w:type="gramEnd"/>
            <w:r w:rsidRPr="00943FB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за курс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42" w:rsidRPr="00943FB1" w:rsidRDefault="00BE534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342" w:rsidRDefault="00747714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06</w:t>
            </w:r>
            <w:r w:rsidR="00BE53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42" w:rsidRPr="00943FB1" w:rsidRDefault="00137DB8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КЗУН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42" w:rsidRPr="00943FB1" w:rsidRDefault="00137DB8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смогут показать навыки работы заданиями в форме ОГЭ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C2" w:rsidRPr="00747714" w:rsidRDefault="007558C2" w:rsidP="0034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7558C2" w:rsidRPr="00747714" w:rsidRDefault="007558C2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основные понятия и теоретический материал по курсу.</w:t>
            </w:r>
          </w:p>
          <w:p w:rsidR="007558C2" w:rsidRPr="00747714" w:rsidRDefault="007558C2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применять полученные знания при решении задач, тестовых заданий, составлении плана по тексту</w:t>
            </w:r>
          </w:p>
          <w:p w:rsidR="007558C2" w:rsidRPr="00747714" w:rsidRDefault="007558C2" w:rsidP="0034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Коммуникативные:</w:t>
            </w:r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                определяют последовательность своих действий; принимают другое мнение и позицию; допускают существование различных точек зрения.</w:t>
            </w:r>
          </w:p>
          <w:p w:rsidR="00BE5342" w:rsidRDefault="007558C2" w:rsidP="00344F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i/>
                <w:iCs/>
                <w:sz w:val="20"/>
                <w:szCs w:val="20"/>
                <w:u w:val="single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Регулятивные:</w:t>
            </w:r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                          прогнозируют результаты уровня усвоения изучаемого материала, принимают и сохраняют учебную задачу.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42" w:rsidRPr="00943FB1" w:rsidRDefault="007558C2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B5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чащиеся должны сохранять мотива</w:t>
            </w:r>
            <w:r w:rsidRPr="005B5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цию к учебной деятельности, проявлять интерес к предмету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8C2" w:rsidRPr="005B5A6B" w:rsidRDefault="007558C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B5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Систематизация изученного материала</w:t>
            </w:r>
          </w:p>
          <w:p w:rsidR="00BE5342" w:rsidRPr="00943FB1" w:rsidRDefault="00BE534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5342" w:rsidRPr="00943FB1" w:rsidRDefault="00BE5342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166D" w:rsidRPr="005B5A6B" w:rsidTr="007646AE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Default="00BE5342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33</w:t>
            </w:r>
            <w:r w:rsidR="008216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</w:t>
            </w:r>
            <w:r w:rsidR="0074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Итоговое повторение </w:t>
            </w:r>
            <w:r w:rsidR="007477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«Человек и общество»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66D" w:rsidRDefault="00747714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13</w:t>
            </w:r>
            <w:r w:rsidR="00BE534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  <w:p w:rsidR="00747714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="0074771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.05</w:t>
            </w:r>
          </w:p>
          <w:p w:rsidR="0082166D" w:rsidRDefault="00747714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27.5</w:t>
            </w:r>
            <w:r w:rsidR="008216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943FB1" w:rsidRDefault="0082166D" w:rsidP="00344F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43F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Учащиеся смогут показать навыки работы заданиями в форме ОГЭ</w:t>
            </w:r>
          </w:p>
        </w:tc>
        <w:tc>
          <w:tcPr>
            <w:tcW w:w="14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747714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Познавательные</w:t>
            </w: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</w:rPr>
              <w:t xml:space="preserve">: </w:t>
            </w:r>
          </w:p>
          <w:p w:rsidR="0082166D" w:rsidRPr="00747714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Знать основные понятия и теоретический материал по курсу.</w:t>
            </w:r>
          </w:p>
          <w:p w:rsidR="0082166D" w:rsidRPr="00747714" w:rsidRDefault="0082166D" w:rsidP="00344F00">
            <w:pPr>
              <w:shd w:val="clear" w:color="auto" w:fill="FFFFFF"/>
              <w:tabs>
                <w:tab w:val="left" w:pos="63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771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Уметь применять полученные знания при решении задач, тестовых заданий, составлении плана по тексту</w:t>
            </w:r>
          </w:p>
          <w:p w:rsidR="0082166D" w:rsidRPr="00747714" w:rsidRDefault="0082166D" w:rsidP="00344F00">
            <w:pPr>
              <w:autoSpaceDE w:val="0"/>
              <w:autoSpaceDN w:val="0"/>
              <w:adjustRightInd w:val="0"/>
              <w:spacing w:after="0" w:line="240" w:lineRule="auto"/>
              <w:ind w:right="-60"/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Коммуникативные:</w:t>
            </w:r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                определяют последовательность своих действий; принимают другое мнение и позицию; допускают существование различных точек зрения.</w:t>
            </w:r>
          </w:p>
          <w:p w:rsidR="0082166D" w:rsidRPr="00CF2D7F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714">
              <w:rPr>
                <w:rFonts w:ascii="Times New Roman" w:eastAsia="Calibri" w:hAnsi="Times New Roman"/>
                <w:b/>
                <w:bCs/>
                <w:i/>
                <w:iCs/>
                <w:sz w:val="16"/>
                <w:szCs w:val="16"/>
                <w:u w:val="single"/>
              </w:rPr>
              <w:t>Регулятивные:</w:t>
            </w:r>
            <w:r w:rsidRPr="00747714">
              <w:rPr>
                <w:rFonts w:ascii="Times New Roman" w:eastAsia="Calibri" w:hAnsi="Times New Roman"/>
                <w:bCs/>
                <w:iCs/>
                <w:sz w:val="16"/>
                <w:szCs w:val="16"/>
              </w:rPr>
              <w:t xml:space="preserve">                           прогнозируют результаты уровня усвоения изучаемого материала, принимают и сохраняют учебную задачу.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5B5A6B" w:rsidRDefault="0082166D" w:rsidP="00344F00">
            <w:pPr>
              <w:shd w:val="clear" w:color="auto" w:fill="FFFFFF"/>
              <w:tabs>
                <w:tab w:val="left" w:pos="60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</w:t>
            </w:r>
            <w:r w:rsidR="007558C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чащиеся должны сохранять мотива</w:t>
            </w:r>
            <w:r w:rsidRPr="005B5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цию к учебной деятельности, проявлять интерес к предмету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5B5A6B" w:rsidRDefault="0082166D" w:rsidP="00344F00">
            <w:pPr>
              <w:tabs>
                <w:tab w:val="left" w:pos="5370"/>
                <w:tab w:val="center" w:pos="763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B5A6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Систематизация изученного материала</w:t>
            </w:r>
          </w:p>
          <w:p w:rsidR="0082166D" w:rsidRPr="005B5A6B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82166D" w:rsidRPr="005B5A6B" w:rsidRDefault="0082166D" w:rsidP="00344F00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5B5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Составление плана по тексту (2ч.</w:t>
            </w:r>
            <w:proofErr w:type="gramEnd"/>
            <w:r w:rsidRPr="005B5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5B5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ОГЭ)</w:t>
            </w:r>
            <w:proofErr w:type="gramEnd"/>
          </w:p>
        </w:tc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166D" w:rsidRPr="005B5A6B" w:rsidRDefault="0082166D" w:rsidP="00344F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B5A6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§1-26</w:t>
            </w:r>
          </w:p>
        </w:tc>
      </w:tr>
    </w:tbl>
    <w:p w:rsidR="005B5A6B" w:rsidRDefault="005B5A6B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6B" w:rsidRDefault="005B5A6B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C24" w:rsidRDefault="00293C24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C24" w:rsidRDefault="00293C24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C24" w:rsidRDefault="00293C24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4F00" w:rsidRDefault="00344F00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C24" w:rsidRDefault="00293C24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C24" w:rsidRDefault="00293C24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C24" w:rsidRDefault="00293C24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5A6B" w:rsidRPr="005B5A6B" w:rsidRDefault="005B5A6B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6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СОГЛАСОВАНО                                                                                                </w:t>
      </w:r>
      <w:proofErr w:type="spellStart"/>
      <w:proofErr w:type="gramStart"/>
      <w:r w:rsidRPr="005B5A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</w:t>
      </w:r>
      <w:proofErr w:type="spellEnd"/>
      <w:proofErr w:type="gramEnd"/>
    </w:p>
    <w:p w:rsidR="005B5A6B" w:rsidRPr="005B5A6B" w:rsidRDefault="005B5A6B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заседания                                                                                           Протокол заседания</w:t>
      </w:r>
    </w:p>
    <w:p w:rsidR="005B5A6B" w:rsidRPr="005B5A6B" w:rsidRDefault="005B5A6B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6B">
        <w:rPr>
          <w:rFonts w:ascii="Times New Roman" w:eastAsia="Times New Roman" w:hAnsi="Times New Roman" w:cs="Times New Roman"/>
          <w:sz w:val="28"/>
          <w:szCs w:val="28"/>
          <w:lang w:eastAsia="ru-RU"/>
        </w:rPr>
        <w:t>ШМО учителей                                                                                                   методического совета</w:t>
      </w:r>
    </w:p>
    <w:p w:rsidR="005B5A6B" w:rsidRPr="005B5A6B" w:rsidRDefault="005B5A6B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общественных дисциплин                                                                                 МБОУ ТСОШ №3</w:t>
      </w:r>
    </w:p>
    <w:p w:rsidR="005B5A6B" w:rsidRPr="005B5A6B" w:rsidRDefault="005B5A6B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6B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344F00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5B5A6B">
        <w:rPr>
          <w:rFonts w:ascii="Times New Roman" w:eastAsia="Times New Roman" w:hAnsi="Times New Roman" w:cs="Times New Roman"/>
          <w:sz w:val="28"/>
          <w:szCs w:val="28"/>
          <w:lang w:eastAsia="ru-RU"/>
        </w:rPr>
        <w:t>.08. 201</w:t>
      </w:r>
      <w:r w:rsidR="00344F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№1                                                                                         от </w:t>
      </w:r>
      <w:r w:rsidR="00344F00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5B5A6B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.08.201</w:t>
      </w:r>
      <w:r w:rsidR="00344F0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5B5A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№1</w:t>
      </w:r>
    </w:p>
    <w:p w:rsidR="005B5A6B" w:rsidRPr="005B5A6B" w:rsidRDefault="005B5A6B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                                                                                       Зам. директора по УВР</w:t>
      </w:r>
    </w:p>
    <w:p w:rsidR="005B5A6B" w:rsidRPr="005B5A6B" w:rsidRDefault="005B5A6B" w:rsidP="005B5A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5A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Т.А. Васильева                                                                                                ________Н.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Ю. Сизова</w:t>
      </w:r>
    </w:p>
    <w:p w:rsidR="005B5A6B" w:rsidRPr="005B5A6B" w:rsidRDefault="005B5A6B" w:rsidP="005B5A6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954FC" w:rsidRDefault="008954FC" w:rsidP="009D2C3A">
      <w:pPr>
        <w:spacing w:after="0" w:line="240" w:lineRule="auto"/>
        <w:ind w:left="349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sectPr w:rsidR="008954FC" w:rsidSect="00ED32B2">
      <w:pgSz w:w="16838" w:h="11906" w:orient="landscape"/>
      <w:pgMar w:top="993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4F01276"/>
    <w:multiLevelType w:val="multilevel"/>
    <w:tmpl w:val="BFF83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172399"/>
    <w:multiLevelType w:val="hybridMultilevel"/>
    <w:tmpl w:val="860E2CE2"/>
    <w:lvl w:ilvl="0" w:tplc="382EC0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352C25"/>
    <w:multiLevelType w:val="hybridMultilevel"/>
    <w:tmpl w:val="81DA0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96769"/>
    <w:multiLevelType w:val="hybridMultilevel"/>
    <w:tmpl w:val="0C162560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28A7987"/>
    <w:multiLevelType w:val="hybridMultilevel"/>
    <w:tmpl w:val="2488CB64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789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3251955"/>
    <w:multiLevelType w:val="hybridMultilevel"/>
    <w:tmpl w:val="06DC8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4E415DE"/>
    <w:multiLevelType w:val="multilevel"/>
    <w:tmpl w:val="37288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6238AE"/>
    <w:multiLevelType w:val="hybridMultilevel"/>
    <w:tmpl w:val="5418A3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F0D73DB"/>
    <w:multiLevelType w:val="multilevel"/>
    <w:tmpl w:val="DCA8B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5B460D"/>
    <w:multiLevelType w:val="hybridMultilevel"/>
    <w:tmpl w:val="6A12C2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0529C2"/>
    <w:multiLevelType w:val="hybridMultilevel"/>
    <w:tmpl w:val="7618EE36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C45160"/>
    <w:multiLevelType w:val="hybridMultilevel"/>
    <w:tmpl w:val="1FD21E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495219F"/>
    <w:multiLevelType w:val="hybridMultilevel"/>
    <w:tmpl w:val="308255A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FB576A7"/>
    <w:multiLevelType w:val="hybridMultilevel"/>
    <w:tmpl w:val="8D7AF3B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17B072C"/>
    <w:multiLevelType w:val="hybridMultilevel"/>
    <w:tmpl w:val="A4000D0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43C78E9"/>
    <w:multiLevelType w:val="hybridMultilevel"/>
    <w:tmpl w:val="9892B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41A2E"/>
    <w:multiLevelType w:val="hybridMultilevel"/>
    <w:tmpl w:val="31A4EF08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>
    <w:nsid w:val="46C24589"/>
    <w:multiLevelType w:val="hybridMultilevel"/>
    <w:tmpl w:val="D2F20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9A6177B"/>
    <w:multiLevelType w:val="hybridMultilevel"/>
    <w:tmpl w:val="02561B8E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1">
    <w:nsid w:val="4ABC5365"/>
    <w:multiLevelType w:val="hybridMultilevel"/>
    <w:tmpl w:val="18ACFE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1B96B1D"/>
    <w:multiLevelType w:val="hybridMultilevel"/>
    <w:tmpl w:val="42DA1AF2"/>
    <w:lvl w:ilvl="0" w:tplc="E90C105E">
      <w:start w:val="1"/>
      <w:numFmt w:val="decimal"/>
      <w:lvlText w:val="%1."/>
      <w:lvlJc w:val="left"/>
      <w:pPr>
        <w:ind w:left="39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AF121D5"/>
    <w:multiLevelType w:val="hybridMultilevel"/>
    <w:tmpl w:val="24BA7D88"/>
    <w:lvl w:ilvl="0" w:tplc="0419000F">
      <w:start w:val="1"/>
      <w:numFmt w:val="decimal"/>
      <w:lvlText w:val="%1."/>
      <w:lvlJc w:val="left"/>
      <w:pPr>
        <w:ind w:left="709" w:hanging="360"/>
      </w:p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24">
    <w:nsid w:val="61DC7A94"/>
    <w:multiLevelType w:val="hybridMultilevel"/>
    <w:tmpl w:val="AE30FB20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63EF0501"/>
    <w:multiLevelType w:val="hybridMultilevel"/>
    <w:tmpl w:val="22129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5316369"/>
    <w:multiLevelType w:val="multilevel"/>
    <w:tmpl w:val="DD0C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8D0C2F"/>
    <w:multiLevelType w:val="multilevel"/>
    <w:tmpl w:val="3AA8D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CA3B03"/>
    <w:multiLevelType w:val="hybridMultilevel"/>
    <w:tmpl w:val="2F7E41A2"/>
    <w:lvl w:ilvl="0" w:tplc="0419000D">
      <w:start w:val="1"/>
      <w:numFmt w:val="bullet"/>
      <w:lvlText w:val=""/>
      <w:lvlJc w:val="left"/>
      <w:pPr>
        <w:ind w:left="23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9">
    <w:nsid w:val="69936A08"/>
    <w:multiLevelType w:val="multilevel"/>
    <w:tmpl w:val="0594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C3007D"/>
    <w:multiLevelType w:val="hybridMultilevel"/>
    <w:tmpl w:val="EAF2E96E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F4509E"/>
    <w:multiLevelType w:val="multilevel"/>
    <w:tmpl w:val="0DBA1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450D0F"/>
    <w:multiLevelType w:val="hybridMultilevel"/>
    <w:tmpl w:val="53B6F65C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F974A8"/>
    <w:multiLevelType w:val="hybridMultilevel"/>
    <w:tmpl w:val="4198C0D2"/>
    <w:lvl w:ilvl="0" w:tplc="0419000D">
      <w:start w:val="1"/>
      <w:numFmt w:val="bullet"/>
      <w:lvlText w:val=""/>
      <w:lvlJc w:val="left"/>
      <w:pPr>
        <w:ind w:left="7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4">
    <w:nsid w:val="6EB9115C"/>
    <w:multiLevelType w:val="hybridMultilevel"/>
    <w:tmpl w:val="543046B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0A819FA"/>
    <w:multiLevelType w:val="multilevel"/>
    <w:tmpl w:val="69EE4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B534CE"/>
    <w:multiLevelType w:val="hybridMultilevel"/>
    <w:tmpl w:val="FAA42752"/>
    <w:lvl w:ilvl="0" w:tplc="0419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4B34BB"/>
    <w:multiLevelType w:val="hybridMultilevel"/>
    <w:tmpl w:val="4C26B6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C0B1120"/>
    <w:multiLevelType w:val="hybridMultilevel"/>
    <w:tmpl w:val="32B4A33E"/>
    <w:lvl w:ilvl="0" w:tplc="0419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3"/>
  </w:num>
  <w:num w:numId="3">
    <w:abstractNumId w:val="37"/>
  </w:num>
  <w:num w:numId="4">
    <w:abstractNumId w:val="16"/>
  </w:num>
  <w:num w:numId="5">
    <w:abstractNumId w:val="21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14"/>
  </w:num>
  <w:num w:numId="18">
    <w:abstractNumId w:val="28"/>
  </w:num>
  <w:num w:numId="19">
    <w:abstractNumId w:val="18"/>
  </w:num>
  <w:num w:numId="20">
    <w:abstractNumId w:val="38"/>
  </w:num>
  <w:num w:numId="21">
    <w:abstractNumId w:val="24"/>
  </w:num>
  <w:num w:numId="22">
    <w:abstractNumId w:val="6"/>
  </w:num>
  <w:num w:numId="23">
    <w:abstractNumId w:val="0"/>
  </w:num>
  <w:num w:numId="24">
    <w:abstractNumId w:val="1"/>
  </w:num>
  <w:num w:numId="25">
    <w:abstractNumId w:val="33"/>
  </w:num>
  <w:num w:numId="26">
    <w:abstractNumId w:val="34"/>
  </w:num>
  <w:num w:numId="27">
    <w:abstractNumId w:val="3"/>
  </w:num>
  <w:num w:numId="28">
    <w:abstractNumId w:val="10"/>
  </w:num>
  <w:num w:numId="29">
    <w:abstractNumId w:val="26"/>
  </w:num>
  <w:num w:numId="30">
    <w:abstractNumId w:val="27"/>
  </w:num>
  <w:num w:numId="31">
    <w:abstractNumId w:val="29"/>
  </w:num>
  <w:num w:numId="32">
    <w:abstractNumId w:val="35"/>
  </w:num>
  <w:num w:numId="33">
    <w:abstractNumId w:val="2"/>
  </w:num>
  <w:num w:numId="34">
    <w:abstractNumId w:val="31"/>
  </w:num>
  <w:num w:numId="35">
    <w:abstractNumId w:val="8"/>
  </w:num>
  <w:num w:numId="36">
    <w:abstractNumId w:val="7"/>
  </w:num>
  <w:num w:numId="37">
    <w:abstractNumId w:val="9"/>
  </w:num>
  <w:num w:numId="38">
    <w:abstractNumId w:val="20"/>
  </w:num>
  <w:num w:numId="39">
    <w:abstractNumId w:val="5"/>
  </w:num>
  <w:num w:numId="4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81"/>
    <w:rsid w:val="0001125B"/>
    <w:rsid w:val="0001442B"/>
    <w:rsid w:val="00037A1B"/>
    <w:rsid w:val="00051485"/>
    <w:rsid w:val="00064850"/>
    <w:rsid w:val="000674FB"/>
    <w:rsid w:val="000754ED"/>
    <w:rsid w:val="00077C27"/>
    <w:rsid w:val="00081E5D"/>
    <w:rsid w:val="000837D7"/>
    <w:rsid w:val="00095829"/>
    <w:rsid w:val="000A0B8D"/>
    <w:rsid w:val="000B797D"/>
    <w:rsid w:val="000D6A93"/>
    <w:rsid w:val="000D714A"/>
    <w:rsid w:val="000E33DD"/>
    <w:rsid w:val="000F45C2"/>
    <w:rsid w:val="0010560D"/>
    <w:rsid w:val="001127C6"/>
    <w:rsid w:val="001135BF"/>
    <w:rsid w:val="00113CD2"/>
    <w:rsid w:val="00116040"/>
    <w:rsid w:val="00117019"/>
    <w:rsid w:val="0013514D"/>
    <w:rsid w:val="00137DB8"/>
    <w:rsid w:val="001450B8"/>
    <w:rsid w:val="00150834"/>
    <w:rsid w:val="00152354"/>
    <w:rsid w:val="00152C7B"/>
    <w:rsid w:val="00157AFE"/>
    <w:rsid w:val="00160928"/>
    <w:rsid w:val="00161782"/>
    <w:rsid w:val="0016571D"/>
    <w:rsid w:val="00172045"/>
    <w:rsid w:val="00194614"/>
    <w:rsid w:val="00196AAF"/>
    <w:rsid w:val="001C1426"/>
    <w:rsid w:val="001D3A0D"/>
    <w:rsid w:val="001F7F19"/>
    <w:rsid w:val="00203514"/>
    <w:rsid w:val="00205BB0"/>
    <w:rsid w:val="0022309C"/>
    <w:rsid w:val="002300BF"/>
    <w:rsid w:val="00236B1B"/>
    <w:rsid w:val="00242729"/>
    <w:rsid w:val="00274A39"/>
    <w:rsid w:val="0028247D"/>
    <w:rsid w:val="00291F79"/>
    <w:rsid w:val="00292B55"/>
    <w:rsid w:val="00293C24"/>
    <w:rsid w:val="002B020A"/>
    <w:rsid w:val="002D1429"/>
    <w:rsid w:val="002E3057"/>
    <w:rsid w:val="002F1F12"/>
    <w:rsid w:val="003062CA"/>
    <w:rsid w:val="00326443"/>
    <w:rsid w:val="00335916"/>
    <w:rsid w:val="00340659"/>
    <w:rsid w:val="00344F00"/>
    <w:rsid w:val="00346290"/>
    <w:rsid w:val="003601AD"/>
    <w:rsid w:val="00371FC0"/>
    <w:rsid w:val="00391CC9"/>
    <w:rsid w:val="00391DB6"/>
    <w:rsid w:val="0039608F"/>
    <w:rsid w:val="003A030A"/>
    <w:rsid w:val="003B0FA2"/>
    <w:rsid w:val="003C358A"/>
    <w:rsid w:val="003D4248"/>
    <w:rsid w:val="003E2FA4"/>
    <w:rsid w:val="003E6FB0"/>
    <w:rsid w:val="00411099"/>
    <w:rsid w:val="00412292"/>
    <w:rsid w:val="00416A40"/>
    <w:rsid w:val="00426831"/>
    <w:rsid w:val="00427D04"/>
    <w:rsid w:val="00447E6A"/>
    <w:rsid w:val="00457119"/>
    <w:rsid w:val="0047666C"/>
    <w:rsid w:val="00477A32"/>
    <w:rsid w:val="0049247B"/>
    <w:rsid w:val="004A7CFB"/>
    <w:rsid w:val="004B0C77"/>
    <w:rsid w:val="004C5832"/>
    <w:rsid w:val="00504BC6"/>
    <w:rsid w:val="00514599"/>
    <w:rsid w:val="0052795F"/>
    <w:rsid w:val="00531013"/>
    <w:rsid w:val="00551C1D"/>
    <w:rsid w:val="00555FFE"/>
    <w:rsid w:val="005576DB"/>
    <w:rsid w:val="005718A2"/>
    <w:rsid w:val="0057714F"/>
    <w:rsid w:val="00585AEB"/>
    <w:rsid w:val="00585C8F"/>
    <w:rsid w:val="005A2FE7"/>
    <w:rsid w:val="005B5A6B"/>
    <w:rsid w:val="005B5F5D"/>
    <w:rsid w:val="005C647F"/>
    <w:rsid w:val="005C64BE"/>
    <w:rsid w:val="005D3977"/>
    <w:rsid w:val="005E54C3"/>
    <w:rsid w:val="005E68FC"/>
    <w:rsid w:val="005F342B"/>
    <w:rsid w:val="00633970"/>
    <w:rsid w:val="006349DE"/>
    <w:rsid w:val="006411C4"/>
    <w:rsid w:val="006445ED"/>
    <w:rsid w:val="00677D1B"/>
    <w:rsid w:val="006A2AB5"/>
    <w:rsid w:val="006A6D0D"/>
    <w:rsid w:val="006B03D3"/>
    <w:rsid w:val="006C4AEE"/>
    <w:rsid w:val="006C56AE"/>
    <w:rsid w:val="006D21A5"/>
    <w:rsid w:val="006D48FD"/>
    <w:rsid w:val="006E4296"/>
    <w:rsid w:val="006F4721"/>
    <w:rsid w:val="00700591"/>
    <w:rsid w:val="007162BE"/>
    <w:rsid w:val="00732406"/>
    <w:rsid w:val="00741F69"/>
    <w:rsid w:val="00747714"/>
    <w:rsid w:val="00751DFF"/>
    <w:rsid w:val="00752736"/>
    <w:rsid w:val="007558C2"/>
    <w:rsid w:val="007646AE"/>
    <w:rsid w:val="00766D13"/>
    <w:rsid w:val="00772FEA"/>
    <w:rsid w:val="00787B32"/>
    <w:rsid w:val="00793A5E"/>
    <w:rsid w:val="007A7AE5"/>
    <w:rsid w:val="007D010D"/>
    <w:rsid w:val="007D1757"/>
    <w:rsid w:val="007D46F8"/>
    <w:rsid w:val="007E6020"/>
    <w:rsid w:val="007E6691"/>
    <w:rsid w:val="007E750D"/>
    <w:rsid w:val="00810AA1"/>
    <w:rsid w:val="008113F3"/>
    <w:rsid w:val="00814C9E"/>
    <w:rsid w:val="0082166D"/>
    <w:rsid w:val="00827448"/>
    <w:rsid w:val="00835D51"/>
    <w:rsid w:val="008605AE"/>
    <w:rsid w:val="00867A3C"/>
    <w:rsid w:val="00870E79"/>
    <w:rsid w:val="0089190A"/>
    <w:rsid w:val="008954FC"/>
    <w:rsid w:val="008A1530"/>
    <w:rsid w:val="008A3766"/>
    <w:rsid w:val="008B6DEB"/>
    <w:rsid w:val="008D06FD"/>
    <w:rsid w:val="008D62C1"/>
    <w:rsid w:val="008E0301"/>
    <w:rsid w:val="008E2DA0"/>
    <w:rsid w:val="008E33A1"/>
    <w:rsid w:val="008F4CF4"/>
    <w:rsid w:val="00924D9F"/>
    <w:rsid w:val="00927110"/>
    <w:rsid w:val="00941B05"/>
    <w:rsid w:val="00943FB1"/>
    <w:rsid w:val="00962262"/>
    <w:rsid w:val="00984A42"/>
    <w:rsid w:val="00996375"/>
    <w:rsid w:val="009C2956"/>
    <w:rsid w:val="009D2C3A"/>
    <w:rsid w:val="00A01A61"/>
    <w:rsid w:val="00A02B17"/>
    <w:rsid w:val="00A03F4B"/>
    <w:rsid w:val="00A06B27"/>
    <w:rsid w:val="00A10EFF"/>
    <w:rsid w:val="00A12551"/>
    <w:rsid w:val="00A152C0"/>
    <w:rsid w:val="00A22C28"/>
    <w:rsid w:val="00A537D9"/>
    <w:rsid w:val="00A53A93"/>
    <w:rsid w:val="00A549D5"/>
    <w:rsid w:val="00A605E7"/>
    <w:rsid w:val="00A701B7"/>
    <w:rsid w:val="00A85217"/>
    <w:rsid w:val="00A907C4"/>
    <w:rsid w:val="00AC056A"/>
    <w:rsid w:val="00AC611F"/>
    <w:rsid w:val="00AD09C1"/>
    <w:rsid w:val="00AD0A68"/>
    <w:rsid w:val="00AD4023"/>
    <w:rsid w:val="00AD6D1F"/>
    <w:rsid w:val="00AF3FBA"/>
    <w:rsid w:val="00B0373B"/>
    <w:rsid w:val="00B2087D"/>
    <w:rsid w:val="00B70D1A"/>
    <w:rsid w:val="00B75014"/>
    <w:rsid w:val="00B8430E"/>
    <w:rsid w:val="00B95588"/>
    <w:rsid w:val="00BA2A96"/>
    <w:rsid w:val="00BA48CC"/>
    <w:rsid w:val="00BA6CBA"/>
    <w:rsid w:val="00BB0194"/>
    <w:rsid w:val="00BB7C84"/>
    <w:rsid w:val="00BC1E31"/>
    <w:rsid w:val="00BC778A"/>
    <w:rsid w:val="00BD2591"/>
    <w:rsid w:val="00BE0E30"/>
    <w:rsid w:val="00BE4793"/>
    <w:rsid w:val="00BE5342"/>
    <w:rsid w:val="00BE5438"/>
    <w:rsid w:val="00BF6222"/>
    <w:rsid w:val="00BF7CEF"/>
    <w:rsid w:val="00C23ADF"/>
    <w:rsid w:val="00C24E6E"/>
    <w:rsid w:val="00C26381"/>
    <w:rsid w:val="00C3084F"/>
    <w:rsid w:val="00C46C99"/>
    <w:rsid w:val="00C579F8"/>
    <w:rsid w:val="00C61B0A"/>
    <w:rsid w:val="00C701C5"/>
    <w:rsid w:val="00C775ED"/>
    <w:rsid w:val="00C901E9"/>
    <w:rsid w:val="00C93B23"/>
    <w:rsid w:val="00C94681"/>
    <w:rsid w:val="00CA6C40"/>
    <w:rsid w:val="00CB7B7B"/>
    <w:rsid w:val="00CC7E02"/>
    <w:rsid w:val="00CE3510"/>
    <w:rsid w:val="00CE3BFB"/>
    <w:rsid w:val="00CF2D7F"/>
    <w:rsid w:val="00CF7902"/>
    <w:rsid w:val="00D0184B"/>
    <w:rsid w:val="00D1195F"/>
    <w:rsid w:val="00D13F50"/>
    <w:rsid w:val="00D2257C"/>
    <w:rsid w:val="00D22F2D"/>
    <w:rsid w:val="00D3165C"/>
    <w:rsid w:val="00D4224E"/>
    <w:rsid w:val="00D428A5"/>
    <w:rsid w:val="00D5122C"/>
    <w:rsid w:val="00D84EA8"/>
    <w:rsid w:val="00D85C9C"/>
    <w:rsid w:val="00D905F9"/>
    <w:rsid w:val="00D94028"/>
    <w:rsid w:val="00DA047C"/>
    <w:rsid w:val="00DA4715"/>
    <w:rsid w:val="00DA7D40"/>
    <w:rsid w:val="00DB2E26"/>
    <w:rsid w:val="00DB3A65"/>
    <w:rsid w:val="00DB5F10"/>
    <w:rsid w:val="00DC38D8"/>
    <w:rsid w:val="00DE75CB"/>
    <w:rsid w:val="00DF1B91"/>
    <w:rsid w:val="00DF4A15"/>
    <w:rsid w:val="00E01F7A"/>
    <w:rsid w:val="00E2720C"/>
    <w:rsid w:val="00E27A65"/>
    <w:rsid w:val="00E52CD6"/>
    <w:rsid w:val="00E86763"/>
    <w:rsid w:val="00E86827"/>
    <w:rsid w:val="00EB12EA"/>
    <w:rsid w:val="00EB17E7"/>
    <w:rsid w:val="00EB4756"/>
    <w:rsid w:val="00EC2897"/>
    <w:rsid w:val="00ED32B2"/>
    <w:rsid w:val="00EE2B3C"/>
    <w:rsid w:val="00EF0E44"/>
    <w:rsid w:val="00F0196E"/>
    <w:rsid w:val="00F04C29"/>
    <w:rsid w:val="00F20893"/>
    <w:rsid w:val="00F22905"/>
    <w:rsid w:val="00F514CB"/>
    <w:rsid w:val="00F60940"/>
    <w:rsid w:val="00F72E97"/>
    <w:rsid w:val="00F83D18"/>
    <w:rsid w:val="00F85077"/>
    <w:rsid w:val="00FC40C7"/>
    <w:rsid w:val="00FF52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26443"/>
  </w:style>
  <w:style w:type="character" w:customStyle="1" w:styleId="c7">
    <w:name w:val="c7"/>
    <w:rsid w:val="00326443"/>
  </w:style>
  <w:style w:type="paragraph" w:styleId="a4">
    <w:name w:val="List Paragraph"/>
    <w:basedOn w:val="a"/>
    <w:uiPriority w:val="34"/>
    <w:qFormat/>
    <w:rsid w:val="00AD09C1"/>
    <w:pPr>
      <w:ind w:left="720"/>
      <w:contextualSpacing/>
    </w:pPr>
  </w:style>
  <w:style w:type="table" w:styleId="a5">
    <w:name w:val="Table Grid"/>
    <w:basedOn w:val="a1"/>
    <w:uiPriority w:val="59"/>
    <w:rsid w:val="00F2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F229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2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326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326443"/>
  </w:style>
  <w:style w:type="character" w:customStyle="1" w:styleId="c7">
    <w:name w:val="c7"/>
    <w:rsid w:val="00326443"/>
  </w:style>
  <w:style w:type="paragraph" w:styleId="a4">
    <w:name w:val="List Paragraph"/>
    <w:basedOn w:val="a"/>
    <w:uiPriority w:val="34"/>
    <w:qFormat/>
    <w:rsid w:val="00AD09C1"/>
    <w:pPr>
      <w:ind w:left="720"/>
      <w:contextualSpacing/>
    </w:pPr>
  </w:style>
  <w:style w:type="table" w:styleId="a5">
    <w:name w:val="Table Grid"/>
    <w:basedOn w:val="a1"/>
    <w:uiPriority w:val="59"/>
    <w:rsid w:val="00F22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uiPriority w:val="22"/>
    <w:qFormat/>
    <w:rsid w:val="00F2290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16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62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ECABFD-AFD2-4D65-B2C9-7DA806D6E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17</Pages>
  <Words>6830</Words>
  <Characters>38932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Домашний</dc:creator>
  <cp:lastModifiedBy>X</cp:lastModifiedBy>
  <cp:revision>89</cp:revision>
  <cp:lastPrinted>2018-10-03T04:14:00Z</cp:lastPrinted>
  <dcterms:created xsi:type="dcterms:W3CDTF">2016-09-03T05:18:00Z</dcterms:created>
  <dcterms:modified xsi:type="dcterms:W3CDTF">2019-09-04T18:15:00Z</dcterms:modified>
</cp:coreProperties>
</file>